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A4BD3" w14:textId="72A0905F" w:rsidR="000B0E91" w:rsidRPr="00F9570F" w:rsidRDefault="000B0E91" w:rsidP="000B0E91">
      <w:pPr>
        <w:jc w:val="center"/>
        <w:rPr>
          <w:rFonts w:ascii="Calibri" w:hAnsi="Calibri" w:cs="Calibri"/>
          <w:b/>
          <w:bCs/>
          <w:sz w:val="28"/>
          <w:szCs w:val="28"/>
        </w:rPr>
      </w:pPr>
      <w:r w:rsidRPr="00F9570F">
        <w:rPr>
          <w:rFonts w:ascii="Calibri" w:hAnsi="Calibri" w:cs="Calibri"/>
          <w:b/>
          <w:bCs/>
          <w:sz w:val="28"/>
          <w:szCs w:val="28"/>
        </w:rPr>
        <w:t>City of New Virginia</w:t>
      </w:r>
      <w:r w:rsidR="00A66B9A" w:rsidRPr="00F9570F">
        <w:rPr>
          <w:rFonts w:ascii="Calibri" w:hAnsi="Calibri" w:cs="Calibri"/>
          <w:b/>
          <w:bCs/>
          <w:sz w:val="28"/>
          <w:szCs w:val="28"/>
        </w:rPr>
        <w:t xml:space="preserve"> - </w:t>
      </w:r>
      <w:r w:rsidRPr="00F9570F">
        <w:rPr>
          <w:rFonts w:ascii="Calibri" w:hAnsi="Calibri" w:cs="Calibri"/>
          <w:b/>
          <w:bCs/>
          <w:sz w:val="28"/>
          <w:szCs w:val="28"/>
        </w:rPr>
        <w:t>Gerry Allen Memorial Park</w:t>
      </w:r>
    </w:p>
    <w:p w14:paraId="5B670396" w14:textId="2C4E3E33" w:rsidR="000B0E91" w:rsidRPr="00F9570F" w:rsidRDefault="000B0E91" w:rsidP="000B0E91">
      <w:pPr>
        <w:jc w:val="center"/>
        <w:rPr>
          <w:rFonts w:ascii="Calibri" w:hAnsi="Calibri" w:cs="Calibri"/>
          <w:b/>
          <w:bCs/>
          <w:sz w:val="28"/>
          <w:szCs w:val="28"/>
        </w:rPr>
      </w:pPr>
      <w:r w:rsidRPr="00F9570F">
        <w:rPr>
          <w:rFonts w:ascii="Calibri" w:hAnsi="Calibri" w:cs="Calibri"/>
          <w:b/>
          <w:bCs/>
          <w:sz w:val="28"/>
          <w:szCs w:val="28"/>
        </w:rPr>
        <w:t>809 West Street, New Virginia, Iowa 50210</w:t>
      </w:r>
    </w:p>
    <w:p w14:paraId="7DA2FA62" w14:textId="1969CFD3" w:rsidR="000B0E91" w:rsidRPr="00F9570F" w:rsidRDefault="000B0E91" w:rsidP="000B0E91">
      <w:pPr>
        <w:rPr>
          <w:rFonts w:ascii="Calibri" w:hAnsi="Calibri" w:cs="Calibri"/>
          <w:b/>
          <w:bCs/>
          <w:sz w:val="24"/>
          <w:szCs w:val="24"/>
        </w:rPr>
      </w:pPr>
      <w:r w:rsidRPr="00F9570F">
        <w:rPr>
          <w:rFonts w:ascii="Calibri" w:hAnsi="Calibri" w:cs="Calibri"/>
          <w:b/>
          <w:bCs/>
          <w:sz w:val="24"/>
          <w:szCs w:val="24"/>
        </w:rPr>
        <w:t>Gerry Allen Memorial Park Building</w:t>
      </w:r>
    </w:p>
    <w:p w14:paraId="1185F16E" w14:textId="20D169B2" w:rsidR="000B0E91" w:rsidRPr="00F9570F" w:rsidRDefault="000B0E91" w:rsidP="000B0E91">
      <w:pPr>
        <w:rPr>
          <w:rFonts w:ascii="Calibri" w:hAnsi="Calibri" w:cs="Calibri"/>
          <w:sz w:val="24"/>
          <w:szCs w:val="24"/>
        </w:rPr>
      </w:pPr>
      <w:r w:rsidRPr="00F9570F">
        <w:rPr>
          <w:rFonts w:ascii="Calibri" w:hAnsi="Calibri" w:cs="Calibri"/>
          <w:b/>
          <w:bCs/>
          <w:sz w:val="24"/>
          <w:szCs w:val="24"/>
          <w:u w:val="single"/>
        </w:rPr>
        <w:t xml:space="preserve">Reservations: </w:t>
      </w:r>
    </w:p>
    <w:p w14:paraId="0B8FAE34" w14:textId="00470DA8" w:rsidR="000B0E91" w:rsidRDefault="000B0E91" w:rsidP="000B0E91">
      <w:pPr>
        <w:rPr>
          <w:rFonts w:ascii="Calibri" w:hAnsi="Calibri" w:cs="Calibri"/>
          <w:sz w:val="24"/>
          <w:szCs w:val="24"/>
        </w:rPr>
      </w:pPr>
      <w:r w:rsidRPr="00F9570F">
        <w:rPr>
          <w:rFonts w:ascii="Calibri" w:hAnsi="Calibri" w:cs="Calibri"/>
          <w:sz w:val="24"/>
          <w:szCs w:val="24"/>
        </w:rPr>
        <w:t xml:space="preserve">Reservations will be taken on a first come, first served basis. Reservations may be made by going to </w:t>
      </w:r>
      <w:hyperlink r:id="rId8" w:history="1">
        <w:r w:rsidRPr="00F9570F">
          <w:rPr>
            <w:rStyle w:val="Hyperlink"/>
            <w:rFonts w:ascii="Calibri" w:hAnsi="Calibri" w:cs="Calibri"/>
            <w:sz w:val="24"/>
            <w:szCs w:val="24"/>
          </w:rPr>
          <w:t>www.newvirginia.com/</w:t>
        </w:r>
      </w:hyperlink>
      <w:r w:rsidRPr="00F9570F">
        <w:rPr>
          <w:rFonts w:ascii="Calibri" w:hAnsi="Calibri" w:cs="Calibri"/>
          <w:sz w:val="24"/>
          <w:szCs w:val="24"/>
        </w:rPr>
        <w:t xml:space="preserve"> or by contacting</w:t>
      </w:r>
      <w:r w:rsidR="006A2EF3" w:rsidRPr="00F9570F">
        <w:rPr>
          <w:rFonts w:ascii="Calibri" w:hAnsi="Calibri" w:cs="Calibri"/>
          <w:sz w:val="24"/>
          <w:szCs w:val="24"/>
        </w:rPr>
        <w:t xml:space="preserve"> Kim McWilliams at (515)321-0652</w:t>
      </w:r>
      <w:r w:rsidR="00AA306C" w:rsidRPr="00F9570F">
        <w:rPr>
          <w:rFonts w:ascii="Calibri" w:hAnsi="Calibri" w:cs="Calibri"/>
          <w:sz w:val="24"/>
          <w:szCs w:val="24"/>
        </w:rPr>
        <w:t xml:space="preserve"> or</w:t>
      </w:r>
      <w:r w:rsidRPr="00F9570F">
        <w:rPr>
          <w:rFonts w:ascii="Calibri" w:hAnsi="Calibri" w:cs="Calibri"/>
          <w:sz w:val="24"/>
          <w:szCs w:val="24"/>
        </w:rPr>
        <w:t xml:space="preserve"> Stephanie Galivan at (515)321-6715</w:t>
      </w:r>
      <w:r w:rsidR="00782C23" w:rsidRPr="00F9570F">
        <w:rPr>
          <w:rFonts w:ascii="Calibri" w:hAnsi="Calibri" w:cs="Calibri"/>
          <w:sz w:val="24"/>
          <w:szCs w:val="24"/>
        </w:rPr>
        <w:t xml:space="preserve">. The rental deposit must be paid and received to the Gerry Allen Memorial Park within seven (7) days after the reservation was made. The rental agreement must be completed, signed, and sent to Gerry Allen Memorial Park, PO Box </w:t>
      </w:r>
      <w:r w:rsidR="00425E36" w:rsidRPr="00F9570F">
        <w:rPr>
          <w:rFonts w:ascii="Calibri" w:hAnsi="Calibri" w:cs="Calibri"/>
          <w:sz w:val="24"/>
          <w:szCs w:val="24"/>
        </w:rPr>
        <w:t>30</w:t>
      </w:r>
      <w:r w:rsidR="00782C23" w:rsidRPr="00F9570F">
        <w:rPr>
          <w:rFonts w:ascii="Calibri" w:hAnsi="Calibri" w:cs="Calibri"/>
          <w:sz w:val="24"/>
          <w:szCs w:val="24"/>
        </w:rPr>
        <w:t>2, New Virginia, Iowa 50210 withing fourteen (14) days of making the reservation</w:t>
      </w:r>
      <w:r w:rsidR="00F17187">
        <w:rPr>
          <w:rFonts w:ascii="Calibri" w:hAnsi="Calibri" w:cs="Calibri"/>
          <w:sz w:val="24"/>
          <w:szCs w:val="24"/>
        </w:rPr>
        <w:t xml:space="preserve"> or emailed to gamprentals@gmail.com</w:t>
      </w:r>
      <w:r w:rsidR="00782C23" w:rsidRPr="00F9570F">
        <w:rPr>
          <w:rFonts w:ascii="Calibri" w:hAnsi="Calibri" w:cs="Calibri"/>
          <w:sz w:val="24"/>
          <w:szCs w:val="24"/>
        </w:rPr>
        <w:t xml:space="preserve">. </w:t>
      </w:r>
      <w:r w:rsidR="00F17187">
        <w:rPr>
          <w:rFonts w:ascii="Calibri" w:hAnsi="Calibri" w:cs="Calibri"/>
          <w:sz w:val="24"/>
          <w:szCs w:val="24"/>
        </w:rPr>
        <w:t>If you would prefer to meet in person</w:t>
      </w:r>
      <w:r w:rsidR="005C3CB7">
        <w:rPr>
          <w:rFonts w:ascii="Calibri" w:hAnsi="Calibri" w:cs="Calibri"/>
          <w:sz w:val="24"/>
          <w:szCs w:val="24"/>
        </w:rPr>
        <w:t xml:space="preserve"> for contract and payment drop off</w:t>
      </w:r>
      <w:r w:rsidR="00F17187">
        <w:rPr>
          <w:rFonts w:ascii="Calibri" w:hAnsi="Calibri" w:cs="Calibri"/>
          <w:sz w:val="24"/>
          <w:szCs w:val="24"/>
        </w:rPr>
        <w:t xml:space="preserve">, please contact Kim McWilliams. </w:t>
      </w:r>
      <w:r w:rsidR="00782C23" w:rsidRPr="00F9570F">
        <w:rPr>
          <w:rFonts w:ascii="Calibri" w:hAnsi="Calibri" w:cs="Calibri"/>
          <w:sz w:val="24"/>
          <w:szCs w:val="24"/>
        </w:rPr>
        <w:t xml:space="preserve">The rental fee must be paid at least thirty (30) days in advance of the actual rental date; if the date is less than thirty (30) days, the fee must be paid as soon as possible. Reservations may be made in advance as indicated below; however, money will not be refunded if there should be a cancellation </w:t>
      </w:r>
      <w:r w:rsidR="00577EA7" w:rsidRPr="00F9570F">
        <w:rPr>
          <w:rFonts w:ascii="Calibri" w:hAnsi="Calibri" w:cs="Calibri"/>
          <w:sz w:val="24"/>
          <w:szCs w:val="24"/>
        </w:rPr>
        <w:t xml:space="preserve">unless the room is reserved by another party on the cancelled date. Recurring rental reservations (2 or more times a month) will be taken if payment is received at the time of reservation for all dates reserved. NO refunds will be made for recurring reservations. </w:t>
      </w:r>
    </w:p>
    <w:p w14:paraId="3D6BC0BA" w14:textId="2DD28006" w:rsidR="00577EA7" w:rsidRPr="00F9570F" w:rsidRDefault="00577EA7" w:rsidP="000B0E91">
      <w:pPr>
        <w:rPr>
          <w:rFonts w:ascii="Calibri" w:hAnsi="Calibri" w:cs="Calibri"/>
          <w:b/>
          <w:bCs/>
          <w:sz w:val="24"/>
          <w:szCs w:val="24"/>
          <w:u w:val="single"/>
        </w:rPr>
      </w:pPr>
      <w:r w:rsidRPr="00F9570F">
        <w:rPr>
          <w:rFonts w:ascii="Calibri" w:hAnsi="Calibri" w:cs="Calibri"/>
          <w:b/>
          <w:bCs/>
          <w:sz w:val="24"/>
          <w:szCs w:val="24"/>
          <w:u w:val="single"/>
        </w:rPr>
        <w:t>Gerry Allen Memorial Park Building can be rented up to one (1) year in advance of use date.</w:t>
      </w:r>
    </w:p>
    <w:p w14:paraId="5AC06398" w14:textId="116EED66" w:rsidR="00577EA7" w:rsidRPr="00F9570F" w:rsidRDefault="00577EA7" w:rsidP="000B0E91">
      <w:pPr>
        <w:rPr>
          <w:rFonts w:ascii="Calibri" w:hAnsi="Calibri" w:cs="Calibri"/>
          <w:b/>
          <w:bCs/>
          <w:sz w:val="24"/>
          <w:szCs w:val="24"/>
          <w:u w:val="single"/>
        </w:rPr>
      </w:pPr>
      <w:r w:rsidRPr="00F9570F">
        <w:rPr>
          <w:rFonts w:ascii="Calibri" w:hAnsi="Calibri" w:cs="Calibri"/>
          <w:b/>
          <w:bCs/>
          <w:sz w:val="24"/>
          <w:szCs w:val="24"/>
          <w:u w:val="single"/>
        </w:rPr>
        <w:t>Hours:</w:t>
      </w:r>
    </w:p>
    <w:p w14:paraId="03911669" w14:textId="6E0E3A28" w:rsidR="00577EA7" w:rsidRPr="00F9570F" w:rsidRDefault="00577EA7" w:rsidP="000B0E91">
      <w:pPr>
        <w:rPr>
          <w:rFonts w:ascii="Calibri" w:hAnsi="Calibri" w:cs="Calibri"/>
          <w:sz w:val="24"/>
          <w:szCs w:val="24"/>
        </w:rPr>
      </w:pPr>
      <w:r w:rsidRPr="00F9570F">
        <w:rPr>
          <w:rFonts w:ascii="Calibri" w:hAnsi="Calibri" w:cs="Calibri"/>
          <w:sz w:val="24"/>
          <w:szCs w:val="24"/>
        </w:rPr>
        <w:t xml:space="preserve">The building may be rented for the times indicated below. All clean up must be completed and the building vacated by the end of the rental period. </w:t>
      </w:r>
    </w:p>
    <w:p w14:paraId="72FD2B40" w14:textId="2F048106" w:rsidR="00577EA7" w:rsidRPr="00F9570F" w:rsidRDefault="00577EA7" w:rsidP="000B0E91">
      <w:pPr>
        <w:rPr>
          <w:rFonts w:ascii="Calibri" w:hAnsi="Calibri" w:cs="Calibri"/>
          <w:sz w:val="24"/>
          <w:szCs w:val="24"/>
        </w:rPr>
      </w:pPr>
      <w:r w:rsidRPr="00F9570F">
        <w:rPr>
          <w:rFonts w:ascii="Calibri" w:hAnsi="Calibri" w:cs="Calibri"/>
          <w:sz w:val="24"/>
          <w:szCs w:val="24"/>
        </w:rPr>
        <w:t xml:space="preserve">Friday – Saturday: 8:00 am – </w:t>
      </w:r>
      <w:r w:rsidR="004C0F2A" w:rsidRPr="00F9570F">
        <w:rPr>
          <w:rFonts w:ascii="Calibri" w:hAnsi="Calibri" w:cs="Calibri"/>
          <w:sz w:val="24"/>
          <w:szCs w:val="24"/>
        </w:rPr>
        <w:t>1</w:t>
      </w:r>
      <w:r w:rsidRPr="00F9570F">
        <w:rPr>
          <w:rFonts w:ascii="Calibri" w:hAnsi="Calibri" w:cs="Calibri"/>
          <w:sz w:val="24"/>
          <w:szCs w:val="24"/>
        </w:rPr>
        <w:t xml:space="preserve">2:00 </w:t>
      </w:r>
      <w:r w:rsidR="004C0F2A" w:rsidRPr="00F9570F">
        <w:rPr>
          <w:rFonts w:ascii="Calibri" w:hAnsi="Calibri" w:cs="Calibri"/>
          <w:sz w:val="24"/>
          <w:szCs w:val="24"/>
        </w:rPr>
        <w:t>a</w:t>
      </w:r>
      <w:r w:rsidRPr="00F9570F">
        <w:rPr>
          <w:rFonts w:ascii="Calibri" w:hAnsi="Calibri" w:cs="Calibri"/>
          <w:sz w:val="24"/>
          <w:szCs w:val="24"/>
        </w:rPr>
        <w:t>m</w:t>
      </w:r>
    </w:p>
    <w:p w14:paraId="5FBAC742" w14:textId="0815C345" w:rsidR="00577EA7" w:rsidRDefault="00577EA7" w:rsidP="000B0E91">
      <w:pPr>
        <w:rPr>
          <w:rFonts w:ascii="Calibri" w:hAnsi="Calibri" w:cs="Calibri"/>
          <w:sz w:val="24"/>
          <w:szCs w:val="24"/>
        </w:rPr>
      </w:pPr>
      <w:r w:rsidRPr="00F9570F">
        <w:rPr>
          <w:rFonts w:ascii="Calibri" w:hAnsi="Calibri" w:cs="Calibri"/>
          <w:sz w:val="24"/>
          <w:szCs w:val="24"/>
        </w:rPr>
        <w:t>Sunday – Thursday: 8:00 am – 10:00 pm</w:t>
      </w:r>
    </w:p>
    <w:p w14:paraId="7964F88B" w14:textId="77777777" w:rsidR="00EC3D54" w:rsidRPr="00F9570F" w:rsidRDefault="00EC3D54" w:rsidP="000B0E91">
      <w:pPr>
        <w:rPr>
          <w:rFonts w:ascii="Calibri" w:hAnsi="Calibri" w:cs="Calibri"/>
          <w:sz w:val="24"/>
          <w:szCs w:val="24"/>
        </w:rPr>
      </w:pPr>
    </w:p>
    <w:p w14:paraId="42AADE75" w14:textId="676BF717" w:rsidR="00577EA7" w:rsidRPr="00F9570F" w:rsidRDefault="002E36B6" w:rsidP="000B0E91">
      <w:pPr>
        <w:rPr>
          <w:rFonts w:ascii="Calibri" w:hAnsi="Calibri" w:cs="Calibri"/>
          <w:b/>
          <w:bCs/>
          <w:sz w:val="24"/>
          <w:szCs w:val="24"/>
          <w:u w:val="single"/>
        </w:rPr>
      </w:pPr>
      <w:r w:rsidRPr="00F9570F">
        <w:rPr>
          <w:rFonts w:ascii="Calibri" w:hAnsi="Calibri" w:cs="Calibri"/>
          <w:b/>
          <w:bCs/>
          <w:sz w:val="24"/>
          <w:szCs w:val="24"/>
          <w:u w:val="single"/>
        </w:rPr>
        <w:t>Gerry Allen Memorial Park Building Rental Features:</w:t>
      </w:r>
    </w:p>
    <w:p w14:paraId="1297DF17" w14:textId="1DFF8924" w:rsidR="002E36B6" w:rsidRPr="00F9570F" w:rsidRDefault="002E36B6" w:rsidP="00A040AA">
      <w:pPr>
        <w:pStyle w:val="ListParagraph"/>
        <w:numPr>
          <w:ilvl w:val="0"/>
          <w:numId w:val="1"/>
        </w:numPr>
        <w:spacing w:line="312" w:lineRule="auto"/>
        <w:rPr>
          <w:rFonts w:ascii="Calibri" w:hAnsi="Calibri" w:cs="Calibri"/>
          <w:sz w:val="24"/>
          <w:szCs w:val="24"/>
        </w:rPr>
      </w:pPr>
      <w:r w:rsidRPr="00F9570F">
        <w:rPr>
          <w:rFonts w:ascii="Calibri" w:hAnsi="Calibri" w:cs="Calibri"/>
          <w:sz w:val="24"/>
          <w:szCs w:val="24"/>
        </w:rPr>
        <w:t>Seats up to 125 people</w:t>
      </w:r>
    </w:p>
    <w:p w14:paraId="0CDB8476" w14:textId="4590DBED" w:rsidR="002E36B6" w:rsidRPr="00F9570F" w:rsidRDefault="002E36B6" w:rsidP="00A040AA">
      <w:pPr>
        <w:pStyle w:val="ListParagraph"/>
        <w:numPr>
          <w:ilvl w:val="0"/>
          <w:numId w:val="1"/>
        </w:numPr>
        <w:spacing w:line="312" w:lineRule="auto"/>
        <w:rPr>
          <w:rFonts w:ascii="Calibri" w:hAnsi="Calibri" w:cs="Calibri"/>
          <w:sz w:val="24"/>
          <w:szCs w:val="24"/>
        </w:rPr>
      </w:pPr>
      <w:r w:rsidRPr="00F9570F">
        <w:rPr>
          <w:rFonts w:ascii="Calibri" w:hAnsi="Calibri" w:cs="Calibri"/>
          <w:sz w:val="24"/>
          <w:szCs w:val="24"/>
        </w:rPr>
        <w:t>Items available with rental: 16 folding tables, 125 folding chairs, heat or air conditioning, electric outlets, restrooms (baby changing table in women’s restroom), telephone, wireless internet</w:t>
      </w:r>
    </w:p>
    <w:p w14:paraId="4C0A6199" w14:textId="4A8A627C" w:rsidR="002E36B6" w:rsidRPr="00F9570F" w:rsidRDefault="002E36B6" w:rsidP="00A040AA">
      <w:pPr>
        <w:pStyle w:val="ListParagraph"/>
        <w:numPr>
          <w:ilvl w:val="0"/>
          <w:numId w:val="1"/>
        </w:numPr>
        <w:spacing w:line="312" w:lineRule="auto"/>
        <w:rPr>
          <w:rFonts w:ascii="Calibri" w:hAnsi="Calibri" w:cs="Calibri"/>
          <w:sz w:val="24"/>
          <w:szCs w:val="24"/>
        </w:rPr>
      </w:pPr>
      <w:r w:rsidRPr="00F9570F">
        <w:rPr>
          <w:rFonts w:ascii="Calibri" w:hAnsi="Calibri" w:cs="Calibri"/>
          <w:sz w:val="24"/>
          <w:szCs w:val="24"/>
        </w:rPr>
        <w:t>Kitchen available for no extra charge</w:t>
      </w:r>
    </w:p>
    <w:p w14:paraId="6CB2B7DF" w14:textId="11600BA8" w:rsidR="002E36B6" w:rsidRPr="00F9570F" w:rsidRDefault="002E36B6" w:rsidP="00A040AA">
      <w:pPr>
        <w:pStyle w:val="ListParagraph"/>
        <w:numPr>
          <w:ilvl w:val="1"/>
          <w:numId w:val="1"/>
        </w:numPr>
        <w:spacing w:line="312" w:lineRule="auto"/>
        <w:rPr>
          <w:rFonts w:ascii="Calibri" w:hAnsi="Calibri" w:cs="Calibri"/>
          <w:sz w:val="24"/>
          <w:szCs w:val="24"/>
        </w:rPr>
      </w:pPr>
      <w:r w:rsidRPr="00F9570F">
        <w:rPr>
          <w:rFonts w:ascii="Calibri" w:hAnsi="Calibri" w:cs="Calibri"/>
          <w:sz w:val="24"/>
          <w:szCs w:val="24"/>
        </w:rPr>
        <w:t>Items available: stove, refrigerator with freezer, freezer, microwave oven, coffee maker, cooking utensils, pots &amp; pans</w:t>
      </w:r>
    </w:p>
    <w:p w14:paraId="57629EA4" w14:textId="6B1F6B29" w:rsidR="002E36B6" w:rsidRDefault="002E36B6" w:rsidP="00A040AA">
      <w:pPr>
        <w:pStyle w:val="ListParagraph"/>
        <w:numPr>
          <w:ilvl w:val="1"/>
          <w:numId w:val="1"/>
        </w:numPr>
        <w:spacing w:line="312" w:lineRule="auto"/>
        <w:rPr>
          <w:rFonts w:ascii="Calibri" w:hAnsi="Calibri" w:cs="Calibri"/>
          <w:sz w:val="24"/>
          <w:szCs w:val="24"/>
        </w:rPr>
      </w:pPr>
      <w:r w:rsidRPr="00F9570F">
        <w:rPr>
          <w:rFonts w:ascii="Calibri" w:hAnsi="Calibri" w:cs="Calibri"/>
          <w:sz w:val="24"/>
          <w:szCs w:val="24"/>
        </w:rPr>
        <w:t xml:space="preserve">Renter must provide </w:t>
      </w:r>
      <w:r w:rsidR="001B22E2" w:rsidRPr="00F9570F">
        <w:rPr>
          <w:rFonts w:ascii="Calibri" w:hAnsi="Calibri" w:cs="Calibri"/>
          <w:sz w:val="24"/>
          <w:szCs w:val="24"/>
        </w:rPr>
        <w:t>their own disposable cups, plates, and silverware</w:t>
      </w:r>
    </w:p>
    <w:p w14:paraId="7DF05C8C" w14:textId="77777777" w:rsidR="00EC3D54" w:rsidRPr="00F9570F" w:rsidRDefault="00EC3D54" w:rsidP="00EC3D54">
      <w:pPr>
        <w:pStyle w:val="ListParagraph"/>
        <w:spacing w:line="312" w:lineRule="auto"/>
        <w:rPr>
          <w:rFonts w:ascii="Calibri" w:hAnsi="Calibri" w:cs="Calibri"/>
          <w:sz w:val="24"/>
          <w:szCs w:val="24"/>
        </w:rPr>
      </w:pPr>
    </w:p>
    <w:p w14:paraId="6B806100" w14:textId="0F141FB2" w:rsidR="001B22E2" w:rsidRPr="00F9570F" w:rsidRDefault="001B22E2" w:rsidP="00A040AA">
      <w:pPr>
        <w:spacing w:line="360" w:lineRule="auto"/>
        <w:rPr>
          <w:rFonts w:ascii="Calibri" w:hAnsi="Calibri" w:cs="Calibri"/>
          <w:sz w:val="24"/>
          <w:szCs w:val="24"/>
        </w:rPr>
      </w:pPr>
      <w:r w:rsidRPr="00F9570F">
        <w:rPr>
          <w:rFonts w:ascii="Calibri" w:hAnsi="Calibri" w:cs="Calibri"/>
          <w:b/>
          <w:bCs/>
          <w:sz w:val="24"/>
          <w:szCs w:val="24"/>
          <w:u w:val="single"/>
        </w:rPr>
        <w:lastRenderedPageBreak/>
        <w:t>Rental Fee Schedule</w:t>
      </w:r>
      <w:r w:rsidRPr="00F9570F">
        <w:rPr>
          <w:rFonts w:ascii="Calibri" w:hAnsi="Calibri" w:cs="Calibri"/>
          <w:sz w:val="24"/>
          <w:szCs w:val="24"/>
        </w:rPr>
        <w:t xml:space="preserve">: Fees are set based on the renter’s primary residence. The primary residence must be located within the New Virginia City Limits for the </w:t>
      </w:r>
      <w:r w:rsidR="009E6634" w:rsidRPr="00690501">
        <w:rPr>
          <w:rFonts w:ascii="Calibri" w:hAnsi="Calibri" w:cs="Calibri"/>
          <w:i/>
          <w:iCs/>
          <w:sz w:val="24"/>
          <w:szCs w:val="24"/>
        </w:rPr>
        <w:t>$150.0</w:t>
      </w:r>
      <w:r w:rsidR="00737E80" w:rsidRPr="00690501">
        <w:rPr>
          <w:rFonts w:ascii="Calibri" w:hAnsi="Calibri" w:cs="Calibri"/>
          <w:sz w:val="24"/>
          <w:szCs w:val="24"/>
        </w:rPr>
        <w:t>0</w:t>
      </w:r>
      <w:r w:rsidRPr="00F9570F">
        <w:rPr>
          <w:rFonts w:ascii="Calibri" w:hAnsi="Calibri" w:cs="Calibri"/>
          <w:sz w:val="24"/>
          <w:szCs w:val="24"/>
        </w:rPr>
        <w:t xml:space="preserve"> full-day rental fee.</w:t>
      </w:r>
    </w:p>
    <w:p w14:paraId="7527732A" w14:textId="19D1B43B" w:rsidR="001B22E2" w:rsidRPr="00F9570F" w:rsidRDefault="001B22E2" w:rsidP="001B22E2">
      <w:pPr>
        <w:rPr>
          <w:rFonts w:ascii="Calibri" w:hAnsi="Calibri" w:cs="Calibri"/>
          <w:strike/>
          <w:sz w:val="24"/>
          <w:szCs w:val="24"/>
        </w:rPr>
      </w:pPr>
      <w:r w:rsidRPr="00F9570F">
        <w:rPr>
          <w:rFonts w:ascii="Calibri" w:hAnsi="Calibri" w:cs="Calibri"/>
          <w:sz w:val="24"/>
          <w:szCs w:val="24"/>
        </w:rPr>
        <w:t xml:space="preserve">Full-Day Rental </w:t>
      </w:r>
      <w:r w:rsidR="005744E9" w:rsidRPr="00F9570F">
        <w:rPr>
          <w:rFonts w:ascii="Calibri" w:hAnsi="Calibri" w:cs="Calibri"/>
          <w:sz w:val="24"/>
          <w:szCs w:val="24"/>
        </w:rPr>
        <w:t xml:space="preserve">- </w:t>
      </w:r>
      <w:r w:rsidRPr="00F9570F">
        <w:rPr>
          <w:rFonts w:ascii="Calibri" w:hAnsi="Calibri" w:cs="Calibri"/>
          <w:sz w:val="24"/>
          <w:szCs w:val="24"/>
        </w:rPr>
        <w:t xml:space="preserve">NV City Limits: </w:t>
      </w:r>
      <w:r w:rsidR="00AE2324" w:rsidRPr="00F9570F">
        <w:rPr>
          <w:rFonts w:ascii="Calibri" w:hAnsi="Calibri" w:cs="Calibri"/>
          <w:sz w:val="24"/>
          <w:szCs w:val="24"/>
        </w:rPr>
        <w:t>$150</w:t>
      </w:r>
      <w:r w:rsidR="00FF6969">
        <w:rPr>
          <w:rFonts w:ascii="Calibri" w:hAnsi="Calibri" w:cs="Calibri"/>
          <w:sz w:val="24"/>
          <w:szCs w:val="24"/>
        </w:rPr>
        <w:tab/>
      </w:r>
      <w:r w:rsidR="00BC114A" w:rsidRPr="00F9570F">
        <w:rPr>
          <w:rFonts w:ascii="Calibri" w:hAnsi="Calibri" w:cs="Calibri"/>
          <w:sz w:val="24"/>
          <w:szCs w:val="24"/>
        </w:rPr>
        <w:tab/>
      </w:r>
      <w:r w:rsidR="00C9501B">
        <w:rPr>
          <w:rFonts w:ascii="Calibri" w:hAnsi="Calibri" w:cs="Calibri"/>
          <w:sz w:val="24"/>
          <w:szCs w:val="24"/>
        </w:rPr>
        <w:tab/>
      </w:r>
      <w:r w:rsidR="00C9501B">
        <w:rPr>
          <w:rFonts w:ascii="Calibri" w:hAnsi="Calibri" w:cs="Calibri"/>
          <w:sz w:val="24"/>
          <w:szCs w:val="24"/>
        </w:rPr>
        <w:tab/>
      </w:r>
      <w:r w:rsidR="00BC114A" w:rsidRPr="00F9570F">
        <w:rPr>
          <w:rFonts w:ascii="Calibri" w:hAnsi="Calibri" w:cs="Calibri"/>
          <w:sz w:val="24"/>
          <w:szCs w:val="24"/>
        </w:rPr>
        <w:t>All Other Renters</w:t>
      </w:r>
      <w:r w:rsidR="00BC114A" w:rsidRPr="006C3D83">
        <w:rPr>
          <w:rFonts w:ascii="Calibri" w:hAnsi="Calibri" w:cs="Calibri"/>
          <w:sz w:val="24"/>
          <w:szCs w:val="24"/>
        </w:rPr>
        <w:t xml:space="preserve">: </w:t>
      </w:r>
      <w:r w:rsidR="00FF6969" w:rsidRPr="006C3D83">
        <w:rPr>
          <w:rFonts w:ascii="Calibri" w:hAnsi="Calibri" w:cs="Calibri"/>
          <w:sz w:val="24"/>
          <w:szCs w:val="24"/>
        </w:rPr>
        <w:t>$</w:t>
      </w:r>
      <w:r w:rsidR="00AE2324" w:rsidRPr="006C3D83">
        <w:rPr>
          <w:rFonts w:ascii="Calibri" w:hAnsi="Calibri" w:cs="Calibri"/>
          <w:sz w:val="24"/>
          <w:szCs w:val="24"/>
        </w:rPr>
        <w:t>175</w:t>
      </w:r>
    </w:p>
    <w:p w14:paraId="686FF435" w14:textId="023BFFF0" w:rsidR="00BC114A" w:rsidRPr="00F9570F" w:rsidRDefault="00BC114A" w:rsidP="001B22E2">
      <w:pPr>
        <w:rPr>
          <w:rFonts w:ascii="Calibri" w:hAnsi="Calibri" w:cs="Calibri"/>
          <w:sz w:val="24"/>
          <w:szCs w:val="24"/>
        </w:rPr>
      </w:pPr>
      <w:r w:rsidRPr="00F9570F">
        <w:rPr>
          <w:rFonts w:ascii="Calibri" w:hAnsi="Calibri" w:cs="Calibri"/>
          <w:sz w:val="24"/>
          <w:szCs w:val="24"/>
        </w:rPr>
        <w:t xml:space="preserve">Half-Day Rental (6-Hours or </w:t>
      </w:r>
      <w:r w:rsidR="00C9501B" w:rsidRPr="00F9570F">
        <w:rPr>
          <w:rFonts w:ascii="Calibri" w:hAnsi="Calibri" w:cs="Calibri"/>
          <w:sz w:val="24"/>
          <w:szCs w:val="24"/>
        </w:rPr>
        <w:t xml:space="preserve">Less) </w:t>
      </w:r>
      <w:r w:rsidR="00A72DF5" w:rsidRPr="00F9570F">
        <w:rPr>
          <w:rFonts w:ascii="Calibri" w:hAnsi="Calibri" w:cs="Calibri"/>
          <w:sz w:val="24"/>
          <w:szCs w:val="24"/>
        </w:rPr>
        <w:t>- NV</w:t>
      </w:r>
      <w:r w:rsidRPr="00F9570F">
        <w:rPr>
          <w:rFonts w:ascii="Calibri" w:hAnsi="Calibri" w:cs="Calibri"/>
          <w:sz w:val="24"/>
          <w:szCs w:val="24"/>
        </w:rPr>
        <w:t xml:space="preserve"> City Limits: </w:t>
      </w:r>
      <w:r w:rsidR="00C9501B">
        <w:rPr>
          <w:rFonts w:ascii="Calibri" w:hAnsi="Calibri" w:cs="Calibri"/>
          <w:sz w:val="24"/>
          <w:szCs w:val="24"/>
        </w:rPr>
        <w:t>$</w:t>
      </w:r>
      <w:r w:rsidR="00AE2324" w:rsidRPr="00F9570F">
        <w:rPr>
          <w:rFonts w:ascii="Calibri" w:hAnsi="Calibri" w:cs="Calibri"/>
          <w:sz w:val="24"/>
          <w:szCs w:val="24"/>
        </w:rPr>
        <w:t>100</w:t>
      </w:r>
      <w:r w:rsidRPr="00F9570F">
        <w:rPr>
          <w:rFonts w:ascii="Calibri" w:hAnsi="Calibri" w:cs="Calibri"/>
          <w:sz w:val="24"/>
          <w:szCs w:val="24"/>
        </w:rPr>
        <w:tab/>
        <w:t xml:space="preserve">All Other Renters: </w:t>
      </w:r>
      <w:r w:rsidR="00E0016C" w:rsidRPr="00F9570F">
        <w:rPr>
          <w:rFonts w:ascii="Calibri" w:hAnsi="Calibri" w:cs="Calibri"/>
          <w:sz w:val="24"/>
          <w:szCs w:val="24"/>
        </w:rPr>
        <w:t>125</w:t>
      </w:r>
    </w:p>
    <w:p w14:paraId="53234375" w14:textId="70F1C007" w:rsidR="00BC114A" w:rsidRPr="00F9570F" w:rsidRDefault="00BC114A" w:rsidP="001B22E2">
      <w:pPr>
        <w:rPr>
          <w:rFonts w:ascii="Calibri" w:hAnsi="Calibri" w:cs="Calibri"/>
          <w:sz w:val="24"/>
          <w:szCs w:val="24"/>
        </w:rPr>
      </w:pPr>
      <w:r w:rsidRPr="00F9570F">
        <w:rPr>
          <w:rFonts w:ascii="Calibri" w:hAnsi="Calibri" w:cs="Calibri"/>
          <w:sz w:val="24"/>
          <w:szCs w:val="24"/>
        </w:rPr>
        <w:t>Hourly Rental</w:t>
      </w:r>
      <w:r w:rsidRPr="00F9570F">
        <w:rPr>
          <w:rFonts w:ascii="Calibri" w:hAnsi="Calibri" w:cs="Calibri"/>
          <w:sz w:val="24"/>
          <w:szCs w:val="24"/>
        </w:rPr>
        <w:tab/>
      </w:r>
      <w:r w:rsidR="00CA685E" w:rsidRPr="00F9570F">
        <w:rPr>
          <w:rFonts w:ascii="Calibri" w:hAnsi="Calibri" w:cs="Calibri"/>
          <w:sz w:val="24"/>
          <w:szCs w:val="24"/>
        </w:rPr>
        <w:t>-</w:t>
      </w:r>
      <w:r w:rsidR="00C9501B">
        <w:rPr>
          <w:rFonts w:ascii="Calibri" w:hAnsi="Calibri" w:cs="Calibri"/>
          <w:sz w:val="24"/>
          <w:szCs w:val="24"/>
        </w:rPr>
        <w:t xml:space="preserve"> </w:t>
      </w:r>
      <w:r w:rsidRPr="00F9570F">
        <w:rPr>
          <w:rFonts w:ascii="Calibri" w:hAnsi="Calibri" w:cs="Calibri"/>
          <w:sz w:val="24"/>
          <w:szCs w:val="24"/>
        </w:rPr>
        <w:t>NV City Limits: $</w:t>
      </w:r>
      <w:r w:rsidR="00A20751" w:rsidRPr="00F9570F">
        <w:rPr>
          <w:rFonts w:ascii="Calibri" w:hAnsi="Calibri" w:cs="Calibri"/>
          <w:sz w:val="24"/>
          <w:szCs w:val="24"/>
        </w:rPr>
        <w:t xml:space="preserve"> 25.00</w:t>
      </w:r>
      <w:r w:rsidRPr="00F9570F">
        <w:rPr>
          <w:rFonts w:ascii="Calibri" w:hAnsi="Calibri" w:cs="Calibri"/>
          <w:sz w:val="24"/>
          <w:szCs w:val="24"/>
        </w:rPr>
        <w:tab/>
      </w:r>
      <w:r w:rsidR="00C9501B">
        <w:rPr>
          <w:rFonts w:ascii="Calibri" w:hAnsi="Calibri" w:cs="Calibri"/>
          <w:sz w:val="24"/>
          <w:szCs w:val="24"/>
        </w:rPr>
        <w:tab/>
      </w:r>
      <w:r w:rsidR="00C9501B">
        <w:rPr>
          <w:rFonts w:ascii="Calibri" w:hAnsi="Calibri" w:cs="Calibri"/>
          <w:sz w:val="24"/>
          <w:szCs w:val="24"/>
        </w:rPr>
        <w:tab/>
      </w:r>
      <w:r w:rsidRPr="00F9570F">
        <w:rPr>
          <w:rFonts w:ascii="Calibri" w:hAnsi="Calibri" w:cs="Calibri"/>
          <w:sz w:val="24"/>
          <w:szCs w:val="24"/>
        </w:rPr>
        <w:t>All Other Renters: $</w:t>
      </w:r>
      <w:r w:rsidR="00A20751" w:rsidRPr="00F9570F">
        <w:rPr>
          <w:rFonts w:ascii="Calibri" w:hAnsi="Calibri" w:cs="Calibri"/>
          <w:sz w:val="24"/>
          <w:szCs w:val="24"/>
        </w:rPr>
        <w:t>25.00</w:t>
      </w:r>
    </w:p>
    <w:p w14:paraId="5A9163D4" w14:textId="68B69EE2" w:rsidR="00BC114A" w:rsidRPr="00F9570F" w:rsidRDefault="00BC114A" w:rsidP="001B22E2">
      <w:pPr>
        <w:rPr>
          <w:rFonts w:ascii="Calibri" w:hAnsi="Calibri" w:cs="Calibri"/>
          <w:sz w:val="24"/>
          <w:szCs w:val="24"/>
        </w:rPr>
      </w:pPr>
      <w:r w:rsidRPr="00F9570F">
        <w:rPr>
          <w:rFonts w:ascii="Calibri" w:hAnsi="Calibri" w:cs="Calibri"/>
          <w:sz w:val="24"/>
          <w:szCs w:val="24"/>
        </w:rPr>
        <w:t xml:space="preserve">All Non-profit </w:t>
      </w:r>
      <w:r w:rsidR="00CA685E" w:rsidRPr="00F9570F">
        <w:rPr>
          <w:rFonts w:ascii="Calibri" w:hAnsi="Calibri" w:cs="Calibri"/>
          <w:sz w:val="24"/>
          <w:szCs w:val="24"/>
        </w:rPr>
        <w:t xml:space="preserve">or City of New </w:t>
      </w:r>
      <w:r w:rsidR="007D5905" w:rsidRPr="00F9570F">
        <w:rPr>
          <w:rFonts w:ascii="Calibri" w:hAnsi="Calibri" w:cs="Calibri"/>
          <w:sz w:val="24"/>
          <w:szCs w:val="24"/>
        </w:rPr>
        <w:t>Virginia</w:t>
      </w:r>
      <w:r w:rsidR="00CA685E" w:rsidRPr="00F9570F">
        <w:rPr>
          <w:rFonts w:ascii="Calibri" w:hAnsi="Calibri" w:cs="Calibri"/>
          <w:sz w:val="24"/>
          <w:szCs w:val="24"/>
        </w:rPr>
        <w:t xml:space="preserve"> </w:t>
      </w:r>
      <w:r w:rsidRPr="00F9570F">
        <w:rPr>
          <w:rFonts w:ascii="Calibri" w:hAnsi="Calibri" w:cs="Calibri"/>
          <w:sz w:val="24"/>
          <w:szCs w:val="24"/>
        </w:rPr>
        <w:t>Groups: No rental fee.</w:t>
      </w:r>
    </w:p>
    <w:p w14:paraId="50DC048D" w14:textId="11CC3400" w:rsidR="00BC114A" w:rsidRPr="00F9570F" w:rsidRDefault="00BC114A" w:rsidP="001B22E2">
      <w:pPr>
        <w:rPr>
          <w:rFonts w:ascii="Calibri" w:hAnsi="Calibri" w:cs="Calibri"/>
          <w:b/>
          <w:bCs/>
          <w:sz w:val="24"/>
          <w:szCs w:val="24"/>
          <w:u w:val="single"/>
        </w:rPr>
      </w:pPr>
      <w:r w:rsidRPr="00F9570F">
        <w:rPr>
          <w:rFonts w:ascii="Calibri" w:hAnsi="Calibri" w:cs="Calibri"/>
          <w:b/>
          <w:bCs/>
          <w:sz w:val="24"/>
          <w:szCs w:val="24"/>
          <w:u w:val="single"/>
        </w:rPr>
        <w:t xml:space="preserve">Deposits: </w:t>
      </w:r>
    </w:p>
    <w:p w14:paraId="6E0B57A2" w14:textId="2693F0B7" w:rsidR="002B3D64" w:rsidRPr="00F9570F" w:rsidRDefault="00BC114A" w:rsidP="001B22E2">
      <w:pPr>
        <w:rPr>
          <w:rFonts w:ascii="Calibri" w:hAnsi="Calibri" w:cs="Calibri"/>
          <w:b/>
          <w:bCs/>
          <w:sz w:val="24"/>
          <w:szCs w:val="24"/>
          <w:u w:val="single"/>
        </w:rPr>
      </w:pPr>
      <w:r w:rsidRPr="00F9570F">
        <w:rPr>
          <w:rFonts w:ascii="Calibri" w:hAnsi="Calibri" w:cs="Calibri"/>
          <w:sz w:val="24"/>
          <w:szCs w:val="24"/>
        </w:rPr>
        <w:t>Reservation/Damage Deposit of $125.00 is due within seven (7) days after the reservation is made. This deposit is used for two purposes: 1) a rental deposit – nonrefundable if the renting party cancels the reservation and rental time is not rented by another party</w:t>
      </w:r>
      <w:r w:rsidR="002B3D64" w:rsidRPr="00F9570F">
        <w:rPr>
          <w:rFonts w:ascii="Calibri" w:hAnsi="Calibri" w:cs="Calibri"/>
          <w:sz w:val="24"/>
          <w:szCs w:val="24"/>
        </w:rPr>
        <w:t xml:space="preserve">, and 2) to cover any damages due to the rental use. It is refunded within two (2) weeks after the use of the building (if no damages occurred). </w:t>
      </w:r>
      <w:r w:rsidR="002B3D64" w:rsidRPr="00F9570F">
        <w:rPr>
          <w:rFonts w:ascii="Calibri" w:hAnsi="Calibri" w:cs="Calibri"/>
          <w:b/>
          <w:bCs/>
          <w:sz w:val="24"/>
          <w:szCs w:val="24"/>
        </w:rPr>
        <w:t>Make Checks Payable To: Gerry Allen Memorial Park</w:t>
      </w:r>
    </w:p>
    <w:p w14:paraId="31E0F08D" w14:textId="77777777" w:rsidR="002B3D64" w:rsidRPr="00F9570F" w:rsidRDefault="002B3D64" w:rsidP="001B22E2">
      <w:pPr>
        <w:rPr>
          <w:rFonts w:ascii="Calibri" w:hAnsi="Calibri" w:cs="Calibri"/>
          <w:b/>
          <w:bCs/>
          <w:sz w:val="24"/>
          <w:szCs w:val="24"/>
          <w:u w:val="single"/>
        </w:rPr>
      </w:pPr>
      <w:r w:rsidRPr="00F9570F">
        <w:rPr>
          <w:rFonts w:ascii="Calibri" w:hAnsi="Calibri" w:cs="Calibri"/>
          <w:b/>
          <w:bCs/>
          <w:sz w:val="24"/>
          <w:szCs w:val="24"/>
          <w:u w:val="single"/>
        </w:rPr>
        <w:t xml:space="preserve">Certificate of Insurance: </w:t>
      </w:r>
    </w:p>
    <w:p w14:paraId="59D02BF0" w14:textId="5E672F56" w:rsidR="00BC114A" w:rsidRPr="00F9570F" w:rsidRDefault="002B3D64" w:rsidP="001B22E2">
      <w:pPr>
        <w:rPr>
          <w:rFonts w:ascii="Calibri" w:hAnsi="Calibri" w:cs="Calibri"/>
          <w:i/>
          <w:iCs/>
          <w:sz w:val="24"/>
          <w:szCs w:val="24"/>
        </w:rPr>
      </w:pPr>
      <w:r w:rsidRPr="00F9570F">
        <w:rPr>
          <w:rFonts w:ascii="Calibri" w:hAnsi="Calibri" w:cs="Calibri"/>
          <w:sz w:val="24"/>
          <w:szCs w:val="24"/>
        </w:rPr>
        <w:t>Any function at the Gerry Allen Memorial Park, under this agreement shall require “event insurance” if fifty (50) or more people are expected. The City of New Virginia will not provide this type of insura</w:t>
      </w:r>
      <w:r w:rsidR="00723F86" w:rsidRPr="00F9570F">
        <w:rPr>
          <w:rFonts w:ascii="Calibri" w:hAnsi="Calibri" w:cs="Calibri"/>
          <w:sz w:val="24"/>
          <w:szCs w:val="24"/>
        </w:rPr>
        <w:t>n</w:t>
      </w:r>
      <w:r w:rsidRPr="00F9570F">
        <w:rPr>
          <w:rFonts w:ascii="Calibri" w:hAnsi="Calibri" w:cs="Calibri"/>
          <w:sz w:val="24"/>
          <w:szCs w:val="24"/>
        </w:rPr>
        <w:t xml:space="preserve">ce for your rental. </w:t>
      </w:r>
      <w:r w:rsidR="00723F86" w:rsidRPr="00F9570F">
        <w:rPr>
          <w:rFonts w:ascii="Calibri" w:hAnsi="Calibri" w:cs="Calibri"/>
          <w:sz w:val="24"/>
          <w:szCs w:val="24"/>
        </w:rPr>
        <w:t xml:space="preserve">The renter is responsible for the insurance. Please check your homeowner’s policy as there are certain types of homeowner’s policies that cover this type of function. </w:t>
      </w:r>
      <w:r w:rsidR="00723F86" w:rsidRPr="00F9570F">
        <w:rPr>
          <w:rFonts w:ascii="Calibri" w:hAnsi="Calibri" w:cs="Calibri"/>
          <w:i/>
          <w:iCs/>
          <w:sz w:val="24"/>
          <w:szCs w:val="24"/>
        </w:rPr>
        <w:t xml:space="preserve">If in need of insurance, please call Weinman Insurance in Indianola at (515)961-2567. </w:t>
      </w:r>
    </w:p>
    <w:p w14:paraId="3826FEB2" w14:textId="002F5E4D" w:rsidR="00E61D96" w:rsidRPr="00F9570F" w:rsidRDefault="00E61D96" w:rsidP="00EC3D54">
      <w:pPr>
        <w:spacing w:line="360" w:lineRule="auto"/>
        <w:rPr>
          <w:rFonts w:ascii="Calibri" w:hAnsi="Calibri" w:cs="Calibri"/>
          <w:sz w:val="24"/>
          <w:szCs w:val="24"/>
        </w:rPr>
      </w:pPr>
      <w:r w:rsidRPr="00F9570F">
        <w:rPr>
          <w:rFonts w:ascii="Calibri" w:hAnsi="Calibri" w:cs="Calibri"/>
          <w:b/>
          <w:bCs/>
          <w:sz w:val="24"/>
          <w:szCs w:val="24"/>
          <w:u w:val="single"/>
        </w:rPr>
        <w:t xml:space="preserve">Music: </w:t>
      </w:r>
      <w:r w:rsidRPr="00F9570F">
        <w:rPr>
          <w:rFonts w:ascii="Calibri" w:hAnsi="Calibri" w:cs="Calibri"/>
          <w:sz w:val="24"/>
          <w:szCs w:val="24"/>
        </w:rPr>
        <w:t>All live or recorded music must be kept at a minimum and discontinued at</w:t>
      </w:r>
      <w:r w:rsidR="004F54DF" w:rsidRPr="00F9570F">
        <w:rPr>
          <w:rFonts w:ascii="Calibri" w:hAnsi="Calibri" w:cs="Calibri"/>
          <w:sz w:val="24"/>
          <w:szCs w:val="24"/>
        </w:rPr>
        <w:t xml:space="preserve"> 12:00 am.</w:t>
      </w:r>
    </w:p>
    <w:p w14:paraId="2786F541" w14:textId="2D683172" w:rsidR="00723F86" w:rsidRPr="00F9570F" w:rsidRDefault="00723F86" w:rsidP="00EC3D54">
      <w:pPr>
        <w:spacing w:line="360" w:lineRule="auto"/>
        <w:rPr>
          <w:rFonts w:ascii="Calibri" w:hAnsi="Calibri" w:cs="Calibri"/>
          <w:sz w:val="24"/>
          <w:szCs w:val="24"/>
        </w:rPr>
      </w:pPr>
      <w:r w:rsidRPr="00F9570F">
        <w:rPr>
          <w:rFonts w:ascii="Calibri" w:hAnsi="Calibri" w:cs="Calibri"/>
          <w:b/>
          <w:bCs/>
          <w:sz w:val="24"/>
          <w:szCs w:val="24"/>
          <w:u w:val="single"/>
        </w:rPr>
        <w:t xml:space="preserve">Dancing: </w:t>
      </w:r>
      <w:r w:rsidRPr="00F9570F">
        <w:rPr>
          <w:rFonts w:ascii="Calibri" w:hAnsi="Calibri" w:cs="Calibri"/>
          <w:sz w:val="24"/>
          <w:szCs w:val="24"/>
        </w:rPr>
        <w:t>The floor is acceptable as is, please DO NOT put anything on the floor.</w:t>
      </w:r>
    </w:p>
    <w:p w14:paraId="07076B53" w14:textId="4C4EBFE9" w:rsidR="00723F86" w:rsidRPr="00F9570F" w:rsidRDefault="00723F86" w:rsidP="001B22E2">
      <w:pPr>
        <w:rPr>
          <w:rFonts w:ascii="Calibri" w:hAnsi="Calibri" w:cs="Calibri"/>
          <w:b/>
          <w:bCs/>
          <w:sz w:val="24"/>
          <w:szCs w:val="24"/>
          <w:u w:val="single"/>
        </w:rPr>
      </w:pPr>
      <w:r w:rsidRPr="00F9570F">
        <w:rPr>
          <w:rFonts w:ascii="Calibri" w:hAnsi="Calibri" w:cs="Calibri"/>
          <w:b/>
          <w:bCs/>
          <w:sz w:val="24"/>
          <w:szCs w:val="24"/>
          <w:u w:val="single"/>
        </w:rPr>
        <w:t>Special Beverage, Entertainment, General Public</w:t>
      </w:r>
      <w:r w:rsidR="00293C5C" w:rsidRPr="00F9570F">
        <w:rPr>
          <w:rFonts w:ascii="Calibri" w:hAnsi="Calibri" w:cs="Calibri"/>
          <w:b/>
          <w:bCs/>
          <w:sz w:val="24"/>
          <w:szCs w:val="24"/>
          <w:u w:val="single"/>
        </w:rPr>
        <w:t>:</w:t>
      </w:r>
    </w:p>
    <w:p w14:paraId="1E6BC89D" w14:textId="06DAF7A0" w:rsidR="00293C5C" w:rsidRPr="00F9570F" w:rsidRDefault="00293C5C" w:rsidP="00651B0A">
      <w:pPr>
        <w:spacing w:line="360" w:lineRule="auto"/>
        <w:rPr>
          <w:rFonts w:ascii="Calibri" w:hAnsi="Calibri" w:cs="Calibri"/>
          <w:sz w:val="24"/>
          <w:szCs w:val="24"/>
        </w:rPr>
      </w:pPr>
      <w:r w:rsidRPr="00F9570F">
        <w:rPr>
          <w:rFonts w:ascii="Calibri" w:hAnsi="Calibri" w:cs="Calibri"/>
          <w:sz w:val="24"/>
          <w:szCs w:val="24"/>
        </w:rPr>
        <w:t xml:space="preserve">“Special Beverage” means beer, wine, or champagne. “Entertainment” means live music or live performance of any kind. “General Public” means residents of the State of Iowa and other states. If permission is obtained and attendance is by invitation only, wine, beer, or champagne may be served at the event, provided it is limited to those attending </w:t>
      </w:r>
      <w:proofErr w:type="gramStart"/>
      <w:r w:rsidRPr="00F9570F">
        <w:rPr>
          <w:rFonts w:ascii="Calibri" w:hAnsi="Calibri" w:cs="Calibri"/>
          <w:sz w:val="24"/>
          <w:szCs w:val="24"/>
        </w:rPr>
        <w:t>are</w:t>
      </w:r>
      <w:proofErr w:type="gramEnd"/>
      <w:r w:rsidRPr="00F9570F">
        <w:rPr>
          <w:rFonts w:ascii="Calibri" w:hAnsi="Calibri" w:cs="Calibri"/>
          <w:sz w:val="24"/>
          <w:szCs w:val="24"/>
        </w:rPr>
        <w:t xml:space="preserve"> age twenty-one (21) and older. </w:t>
      </w:r>
      <w:r w:rsidRPr="00F9570F">
        <w:rPr>
          <w:rFonts w:ascii="Calibri" w:hAnsi="Calibri" w:cs="Calibri"/>
          <w:b/>
          <w:bCs/>
          <w:sz w:val="24"/>
          <w:szCs w:val="24"/>
        </w:rPr>
        <w:t xml:space="preserve">No other liquor may be served. NO wine, beer, or champagne may be SOLD under any circumstances. </w:t>
      </w:r>
      <w:r w:rsidRPr="00F9570F">
        <w:rPr>
          <w:rFonts w:ascii="Calibri" w:hAnsi="Calibri" w:cs="Calibri"/>
          <w:sz w:val="24"/>
          <w:szCs w:val="24"/>
        </w:rPr>
        <w:t xml:space="preserve">The City of New Virginia requires the renter to keep kegs outside. The Renter is also not permitted to prop any door open due to placement of the keg. </w:t>
      </w:r>
    </w:p>
    <w:p w14:paraId="60E689DE" w14:textId="77777777" w:rsidR="00651B0A" w:rsidRDefault="00651B0A" w:rsidP="001B22E2">
      <w:pPr>
        <w:rPr>
          <w:rFonts w:ascii="Calibri" w:hAnsi="Calibri" w:cs="Calibri"/>
          <w:b/>
          <w:bCs/>
          <w:sz w:val="24"/>
          <w:szCs w:val="24"/>
          <w:u w:val="single"/>
        </w:rPr>
      </w:pPr>
    </w:p>
    <w:p w14:paraId="2C635B33" w14:textId="77777777" w:rsidR="004E1568" w:rsidRDefault="004E1568" w:rsidP="001B22E2">
      <w:pPr>
        <w:rPr>
          <w:rFonts w:ascii="Calibri" w:hAnsi="Calibri" w:cs="Calibri"/>
          <w:b/>
          <w:bCs/>
          <w:sz w:val="24"/>
          <w:szCs w:val="24"/>
          <w:u w:val="single"/>
        </w:rPr>
      </w:pPr>
    </w:p>
    <w:p w14:paraId="2139368F" w14:textId="002D3212" w:rsidR="00987DF2" w:rsidRPr="00F9570F" w:rsidRDefault="00987DF2" w:rsidP="001B22E2">
      <w:pPr>
        <w:rPr>
          <w:rFonts w:ascii="Calibri" w:hAnsi="Calibri" w:cs="Calibri"/>
          <w:b/>
          <w:bCs/>
          <w:sz w:val="24"/>
          <w:szCs w:val="24"/>
          <w:u w:val="single"/>
        </w:rPr>
      </w:pPr>
      <w:r w:rsidRPr="00F9570F">
        <w:rPr>
          <w:rFonts w:ascii="Calibri" w:hAnsi="Calibri" w:cs="Calibri"/>
          <w:b/>
          <w:bCs/>
          <w:sz w:val="24"/>
          <w:szCs w:val="24"/>
          <w:u w:val="single"/>
        </w:rPr>
        <w:lastRenderedPageBreak/>
        <w:t xml:space="preserve">Youth Group Use: </w:t>
      </w:r>
    </w:p>
    <w:p w14:paraId="5ADE75E2" w14:textId="7E49889C" w:rsidR="00987DF2" w:rsidRPr="00F9570F" w:rsidRDefault="00987DF2" w:rsidP="001B22E2">
      <w:pPr>
        <w:rPr>
          <w:rFonts w:ascii="Calibri" w:hAnsi="Calibri" w:cs="Calibri"/>
          <w:sz w:val="24"/>
          <w:szCs w:val="24"/>
        </w:rPr>
      </w:pPr>
      <w:r w:rsidRPr="00F9570F">
        <w:rPr>
          <w:rFonts w:ascii="Calibri" w:hAnsi="Calibri" w:cs="Calibri"/>
          <w:sz w:val="24"/>
          <w:szCs w:val="24"/>
        </w:rPr>
        <w:t>Youth Group Leaders are responsible for keeping their group members in the building. No one is to be running or playing in any areas of the building. A minimum of two (2) leaders/chaperones must be with groups of nine (9) or more youths. Damages will be assessed when incurred.</w:t>
      </w:r>
      <w:r w:rsidR="001C3F34" w:rsidRPr="00F9570F">
        <w:rPr>
          <w:rFonts w:ascii="Calibri" w:hAnsi="Calibri" w:cs="Calibri"/>
          <w:sz w:val="24"/>
          <w:szCs w:val="24"/>
        </w:rPr>
        <w:t xml:space="preserve"> Youth group must clean up after use.  This includes </w:t>
      </w:r>
      <w:r w:rsidR="00DB4C6D" w:rsidRPr="00F9570F">
        <w:rPr>
          <w:rFonts w:ascii="Calibri" w:hAnsi="Calibri" w:cs="Calibri"/>
          <w:sz w:val="24"/>
          <w:szCs w:val="24"/>
        </w:rPr>
        <w:t xml:space="preserve">sweeping floors, checking the bathrooms and wiping off all surfaces.  </w:t>
      </w:r>
      <w:r w:rsidRPr="00F9570F">
        <w:rPr>
          <w:rFonts w:ascii="Calibri" w:hAnsi="Calibri" w:cs="Calibri"/>
          <w:sz w:val="24"/>
          <w:szCs w:val="24"/>
        </w:rPr>
        <w:t xml:space="preserve"> Youth Groups must follow all other guidelines for use of the facility. </w:t>
      </w:r>
    </w:p>
    <w:p w14:paraId="21E9BFB9" w14:textId="7129DFC9" w:rsidR="00987DF2" w:rsidRPr="00F9570F" w:rsidRDefault="00987DF2" w:rsidP="001B22E2">
      <w:pPr>
        <w:rPr>
          <w:rFonts w:ascii="Calibri" w:hAnsi="Calibri" w:cs="Calibri"/>
          <w:b/>
          <w:bCs/>
          <w:sz w:val="24"/>
          <w:szCs w:val="24"/>
          <w:u w:val="single"/>
        </w:rPr>
      </w:pPr>
      <w:r w:rsidRPr="00F9570F">
        <w:rPr>
          <w:rFonts w:ascii="Calibri" w:hAnsi="Calibri" w:cs="Calibri"/>
          <w:b/>
          <w:bCs/>
          <w:sz w:val="24"/>
          <w:szCs w:val="24"/>
          <w:u w:val="single"/>
        </w:rPr>
        <w:t xml:space="preserve">General Instructions: </w:t>
      </w:r>
    </w:p>
    <w:p w14:paraId="3905FF74" w14:textId="3757BA77" w:rsidR="00987DF2" w:rsidRPr="00F9570F" w:rsidRDefault="00987DF2" w:rsidP="001B22E2">
      <w:pPr>
        <w:rPr>
          <w:rFonts w:ascii="Calibri" w:hAnsi="Calibri" w:cs="Calibri"/>
          <w:sz w:val="24"/>
          <w:szCs w:val="24"/>
        </w:rPr>
      </w:pPr>
      <w:r w:rsidRPr="00F9570F">
        <w:rPr>
          <w:rFonts w:ascii="Calibri" w:hAnsi="Calibri" w:cs="Calibri"/>
          <w:sz w:val="24"/>
          <w:szCs w:val="24"/>
        </w:rPr>
        <w:t>This is a City of New Virginia facility to serve multiple needs for area residents. We are pleased you are us</w:t>
      </w:r>
      <w:r w:rsidR="001623E5" w:rsidRPr="00F9570F">
        <w:rPr>
          <w:rFonts w:ascii="Calibri" w:hAnsi="Calibri" w:cs="Calibri"/>
          <w:sz w:val="24"/>
          <w:szCs w:val="24"/>
        </w:rPr>
        <w:t>ing</w:t>
      </w:r>
      <w:r w:rsidRPr="00F9570F">
        <w:rPr>
          <w:rFonts w:ascii="Calibri" w:hAnsi="Calibri" w:cs="Calibri"/>
          <w:sz w:val="24"/>
          <w:szCs w:val="24"/>
        </w:rPr>
        <w:t xml:space="preserve"> this facility for your function. Pl</w:t>
      </w:r>
      <w:r w:rsidR="001623E5" w:rsidRPr="00F9570F">
        <w:rPr>
          <w:rFonts w:ascii="Calibri" w:hAnsi="Calibri" w:cs="Calibri"/>
          <w:sz w:val="24"/>
          <w:szCs w:val="24"/>
        </w:rPr>
        <w:t xml:space="preserve">ease follow the general instructions below: </w:t>
      </w:r>
    </w:p>
    <w:p w14:paraId="00458E05" w14:textId="1DAE364F" w:rsidR="001623E5" w:rsidRPr="00F9570F" w:rsidRDefault="001623E5" w:rsidP="001623E5">
      <w:pPr>
        <w:pStyle w:val="ListParagraph"/>
        <w:numPr>
          <w:ilvl w:val="0"/>
          <w:numId w:val="2"/>
        </w:numPr>
        <w:rPr>
          <w:rFonts w:ascii="Calibri" w:hAnsi="Calibri" w:cs="Calibri"/>
          <w:sz w:val="24"/>
          <w:szCs w:val="24"/>
        </w:rPr>
      </w:pPr>
      <w:r w:rsidRPr="00F9570F">
        <w:rPr>
          <w:rFonts w:ascii="Calibri" w:hAnsi="Calibri" w:cs="Calibri"/>
          <w:sz w:val="24"/>
          <w:szCs w:val="24"/>
        </w:rPr>
        <w:t xml:space="preserve">THIS IS A TOBACCO FREE AND SMOKE FREE FACILITY. </w:t>
      </w:r>
      <w:r w:rsidRPr="00F9570F">
        <w:rPr>
          <w:rFonts w:ascii="Calibri" w:hAnsi="Calibri" w:cs="Calibri"/>
          <w:b/>
          <w:bCs/>
          <w:sz w:val="24"/>
          <w:szCs w:val="24"/>
        </w:rPr>
        <w:t>ANYONE WISHING TO SMOKE OR CHEW TOBACCO, MAY NOT DO SO INSIDE THE BUILDING OR WITHIN TWENTY (20) FEET OF THE BUILDING – NO EXCEPTIONS!</w:t>
      </w:r>
    </w:p>
    <w:p w14:paraId="5022755C" w14:textId="42C4BC94" w:rsidR="001623E5" w:rsidRPr="00F9570F" w:rsidRDefault="001623E5" w:rsidP="001623E5">
      <w:pPr>
        <w:pStyle w:val="ListParagraph"/>
        <w:numPr>
          <w:ilvl w:val="0"/>
          <w:numId w:val="2"/>
        </w:numPr>
        <w:rPr>
          <w:rFonts w:ascii="Calibri" w:hAnsi="Calibri" w:cs="Calibri"/>
          <w:sz w:val="24"/>
          <w:szCs w:val="24"/>
        </w:rPr>
      </w:pPr>
      <w:r w:rsidRPr="00F9570F">
        <w:rPr>
          <w:rFonts w:ascii="Calibri" w:hAnsi="Calibri" w:cs="Calibri"/>
          <w:sz w:val="24"/>
          <w:szCs w:val="24"/>
        </w:rPr>
        <w:t xml:space="preserve">The building must be returned to its original condition after use. The original condition is with all tables and chairs put away on their respective carts and moved into the storage room; floor must be swept and spills and sticky spots wet mopped (with clean water only). You must complete all items on the cleaning checklist (attached); security system must be reactivated when leaving. </w:t>
      </w:r>
    </w:p>
    <w:p w14:paraId="1F32FB2B" w14:textId="1C7D5650" w:rsidR="00BD3BC5" w:rsidRPr="00F9570F" w:rsidRDefault="00BD0B85" w:rsidP="00BD3BC5">
      <w:pPr>
        <w:pStyle w:val="ListParagraph"/>
        <w:numPr>
          <w:ilvl w:val="0"/>
          <w:numId w:val="2"/>
        </w:numPr>
        <w:rPr>
          <w:rFonts w:ascii="Calibri" w:hAnsi="Calibri" w:cs="Calibri"/>
          <w:b/>
          <w:bCs/>
          <w:sz w:val="24"/>
          <w:szCs w:val="24"/>
        </w:rPr>
      </w:pPr>
      <w:r w:rsidRPr="00F9570F">
        <w:rPr>
          <w:rFonts w:ascii="Calibri" w:hAnsi="Calibri" w:cs="Calibri"/>
          <w:sz w:val="24"/>
          <w:szCs w:val="24"/>
        </w:rPr>
        <w:t>The k</w:t>
      </w:r>
      <w:r w:rsidR="001623E5" w:rsidRPr="00F9570F">
        <w:rPr>
          <w:rFonts w:ascii="Calibri" w:hAnsi="Calibri" w:cs="Calibri"/>
          <w:sz w:val="24"/>
          <w:szCs w:val="24"/>
        </w:rPr>
        <w:t xml:space="preserve">ey </w:t>
      </w:r>
      <w:r w:rsidR="00527A45" w:rsidRPr="00F9570F">
        <w:rPr>
          <w:rFonts w:ascii="Calibri" w:hAnsi="Calibri" w:cs="Calibri"/>
          <w:sz w:val="24"/>
          <w:szCs w:val="24"/>
        </w:rPr>
        <w:t>is in</w:t>
      </w:r>
      <w:r w:rsidR="00857BFE" w:rsidRPr="00F9570F">
        <w:rPr>
          <w:rFonts w:ascii="Calibri" w:hAnsi="Calibri" w:cs="Calibri"/>
          <w:sz w:val="24"/>
          <w:szCs w:val="24"/>
        </w:rPr>
        <w:t xml:space="preserve"> the key bo</w:t>
      </w:r>
      <w:r w:rsidR="001A11C8" w:rsidRPr="00F9570F">
        <w:rPr>
          <w:rFonts w:ascii="Calibri" w:hAnsi="Calibri" w:cs="Calibri"/>
          <w:sz w:val="24"/>
          <w:szCs w:val="24"/>
        </w:rPr>
        <w:t xml:space="preserve">x on the east side of the building.  One of the members of the rental committee will contact you one </w:t>
      </w:r>
      <w:r w:rsidR="00BD3BC5" w:rsidRPr="00F9570F">
        <w:rPr>
          <w:rFonts w:ascii="Calibri" w:hAnsi="Calibri" w:cs="Calibri"/>
          <w:sz w:val="24"/>
          <w:szCs w:val="24"/>
        </w:rPr>
        <w:t xml:space="preserve">(1) to two (2) days prior to your rental </w:t>
      </w:r>
      <w:r w:rsidR="00D34B09" w:rsidRPr="00F9570F">
        <w:rPr>
          <w:rFonts w:ascii="Calibri" w:hAnsi="Calibri" w:cs="Calibri"/>
          <w:sz w:val="24"/>
          <w:szCs w:val="24"/>
        </w:rPr>
        <w:t xml:space="preserve">with the code to the key box and the security system.  </w:t>
      </w:r>
      <w:r w:rsidR="00673498" w:rsidRPr="00F9570F">
        <w:rPr>
          <w:rFonts w:ascii="Calibri" w:hAnsi="Calibri" w:cs="Calibri"/>
          <w:sz w:val="24"/>
          <w:szCs w:val="24"/>
        </w:rPr>
        <w:t xml:space="preserve">After your </w:t>
      </w:r>
      <w:r w:rsidR="001760A1" w:rsidRPr="00F9570F">
        <w:rPr>
          <w:rFonts w:ascii="Calibri" w:hAnsi="Calibri" w:cs="Calibri"/>
          <w:sz w:val="24"/>
          <w:szCs w:val="24"/>
        </w:rPr>
        <w:t>rental,</w:t>
      </w:r>
      <w:r w:rsidR="00673498" w:rsidRPr="00F9570F">
        <w:rPr>
          <w:rFonts w:ascii="Calibri" w:hAnsi="Calibri" w:cs="Calibri"/>
          <w:sz w:val="24"/>
          <w:szCs w:val="24"/>
        </w:rPr>
        <w:t xml:space="preserve"> please place the k</w:t>
      </w:r>
      <w:r w:rsidR="00BD3BC5" w:rsidRPr="00F9570F">
        <w:rPr>
          <w:rFonts w:ascii="Calibri" w:hAnsi="Calibri" w:cs="Calibri"/>
          <w:sz w:val="24"/>
          <w:szCs w:val="24"/>
        </w:rPr>
        <w:t xml:space="preserve">ey </w:t>
      </w:r>
      <w:r w:rsidR="00673498" w:rsidRPr="00F9570F">
        <w:rPr>
          <w:rFonts w:ascii="Calibri" w:hAnsi="Calibri" w:cs="Calibri"/>
          <w:sz w:val="24"/>
          <w:szCs w:val="24"/>
        </w:rPr>
        <w:t>back into the box</w:t>
      </w:r>
      <w:r w:rsidR="00BD3BC5" w:rsidRPr="00F9570F">
        <w:rPr>
          <w:rFonts w:ascii="Calibri" w:hAnsi="Calibri" w:cs="Calibri"/>
          <w:sz w:val="24"/>
          <w:szCs w:val="24"/>
        </w:rPr>
        <w:t xml:space="preserve">. </w:t>
      </w:r>
      <w:r w:rsidR="00BD3BC5" w:rsidRPr="00F9570F">
        <w:rPr>
          <w:rFonts w:ascii="Calibri" w:hAnsi="Calibri" w:cs="Calibri"/>
          <w:b/>
          <w:bCs/>
          <w:sz w:val="24"/>
          <w:szCs w:val="24"/>
        </w:rPr>
        <w:t xml:space="preserve"> </w:t>
      </w:r>
    </w:p>
    <w:p w14:paraId="5472C2F2" w14:textId="13C66EF5" w:rsidR="00BD3BC5" w:rsidRPr="00F9570F" w:rsidRDefault="00BD3BC5" w:rsidP="00BD3BC5">
      <w:pPr>
        <w:pStyle w:val="ListParagraph"/>
        <w:numPr>
          <w:ilvl w:val="0"/>
          <w:numId w:val="2"/>
        </w:numPr>
        <w:rPr>
          <w:rFonts w:ascii="Calibri" w:hAnsi="Calibri" w:cs="Calibri"/>
          <w:b/>
          <w:bCs/>
          <w:sz w:val="24"/>
          <w:szCs w:val="24"/>
        </w:rPr>
      </w:pPr>
      <w:r w:rsidRPr="00F9570F">
        <w:rPr>
          <w:rFonts w:ascii="Calibri" w:hAnsi="Calibri" w:cs="Calibri"/>
          <w:sz w:val="24"/>
          <w:szCs w:val="24"/>
        </w:rPr>
        <w:t xml:space="preserve">Decorations are allowed in the main room. </w:t>
      </w:r>
      <w:r w:rsidRPr="00F9570F">
        <w:rPr>
          <w:rFonts w:ascii="Calibri" w:hAnsi="Calibri" w:cs="Calibri"/>
          <w:b/>
          <w:bCs/>
          <w:sz w:val="24"/>
          <w:szCs w:val="24"/>
        </w:rPr>
        <w:t xml:space="preserve">Absolutely no duct tape, command strips, or scotch tape allowed anywhere. </w:t>
      </w:r>
    </w:p>
    <w:p w14:paraId="23E6C7B1" w14:textId="232920E5" w:rsidR="00784A6F" w:rsidRPr="00F9570F" w:rsidRDefault="00784A6F" w:rsidP="00784A6F">
      <w:pPr>
        <w:pStyle w:val="ListParagraph"/>
        <w:numPr>
          <w:ilvl w:val="0"/>
          <w:numId w:val="4"/>
        </w:numPr>
        <w:rPr>
          <w:rFonts w:ascii="Calibri" w:hAnsi="Calibri" w:cs="Calibri"/>
          <w:sz w:val="24"/>
          <w:szCs w:val="24"/>
        </w:rPr>
      </w:pPr>
      <w:r w:rsidRPr="00F9570F">
        <w:rPr>
          <w:rFonts w:ascii="Calibri" w:hAnsi="Calibri" w:cs="Calibri"/>
          <w:sz w:val="24"/>
          <w:szCs w:val="24"/>
        </w:rPr>
        <w:t xml:space="preserve">Decorating Guidelines: </w:t>
      </w:r>
    </w:p>
    <w:p w14:paraId="58D2EE07" w14:textId="390FCEA5" w:rsidR="00784A6F" w:rsidRPr="00F9570F" w:rsidRDefault="00784A6F" w:rsidP="00784A6F">
      <w:pPr>
        <w:pStyle w:val="ListParagraph"/>
        <w:numPr>
          <w:ilvl w:val="1"/>
          <w:numId w:val="4"/>
        </w:numPr>
        <w:rPr>
          <w:rFonts w:ascii="Calibri" w:hAnsi="Calibri" w:cs="Calibri"/>
          <w:sz w:val="24"/>
          <w:szCs w:val="24"/>
        </w:rPr>
      </w:pPr>
      <w:r w:rsidRPr="00F9570F">
        <w:rPr>
          <w:rFonts w:ascii="Calibri" w:hAnsi="Calibri" w:cs="Calibri"/>
          <w:sz w:val="24"/>
          <w:szCs w:val="24"/>
        </w:rPr>
        <w:t>Ceilings: Use plastic hangers only, please ask for them as they will be provided. No tape, wire or string may be attached to the ceiling.</w:t>
      </w:r>
    </w:p>
    <w:p w14:paraId="264A982D" w14:textId="033B0280" w:rsidR="00784A6F" w:rsidRPr="00F9570F" w:rsidRDefault="00784A6F" w:rsidP="00784A6F">
      <w:pPr>
        <w:pStyle w:val="ListParagraph"/>
        <w:numPr>
          <w:ilvl w:val="1"/>
          <w:numId w:val="4"/>
        </w:numPr>
        <w:rPr>
          <w:rFonts w:ascii="Calibri" w:hAnsi="Calibri" w:cs="Calibri"/>
          <w:sz w:val="24"/>
          <w:szCs w:val="24"/>
        </w:rPr>
      </w:pPr>
      <w:r w:rsidRPr="00F9570F">
        <w:rPr>
          <w:rFonts w:ascii="Calibri" w:hAnsi="Calibri" w:cs="Calibri"/>
          <w:sz w:val="24"/>
          <w:szCs w:val="24"/>
        </w:rPr>
        <w:t>Walls: Use 3-M Poster tape only. No cellophane</w:t>
      </w:r>
      <w:r w:rsidR="00355A21" w:rsidRPr="00F9570F">
        <w:rPr>
          <w:rFonts w:ascii="Calibri" w:hAnsi="Calibri" w:cs="Calibri"/>
          <w:sz w:val="24"/>
          <w:szCs w:val="24"/>
        </w:rPr>
        <w:t xml:space="preserve">, command strips, duct </w:t>
      </w:r>
      <w:r w:rsidR="00527A45" w:rsidRPr="00F9570F">
        <w:rPr>
          <w:rFonts w:ascii="Calibri" w:hAnsi="Calibri" w:cs="Calibri"/>
          <w:sz w:val="24"/>
          <w:szCs w:val="24"/>
        </w:rPr>
        <w:t>tape or</w:t>
      </w:r>
      <w:r w:rsidRPr="00F9570F">
        <w:rPr>
          <w:rFonts w:ascii="Calibri" w:hAnsi="Calibri" w:cs="Calibri"/>
          <w:sz w:val="24"/>
          <w:szCs w:val="24"/>
        </w:rPr>
        <w:t xml:space="preserve"> scotch tape.</w:t>
      </w:r>
    </w:p>
    <w:p w14:paraId="570191D7" w14:textId="376C2990" w:rsidR="00784A6F" w:rsidRPr="00F9570F" w:rsidRDefault="00784A6F" w:rsidP="00784A6F">
      <w:pPr>
        <w:pStyle w:val="ListParagraph"/>
        <w:numPr>
          <w:ilvl w:val="1"/>
          <w:numId w:val="4"/>
        </w:numPr>
        <w:rPr>
          <w:rFonts w:ascii="Calibri" w:hAnsi="Calibri" w:cs="Calibri"/>
          <w:sz w:val="24"/>
          <w:szCs w:val="24"/>
        </w:rPr>
      </w:pPr>
      <w:r w:rsidRPr="00F9570F">
        <w:rPr>
          <w:rFonts w:ascii="Calibri" w:hAnsi="Calibri" w:cs="Calibri"/>
          <w:sz w:val="24"/>
          <w:szCs w:val="24"/>
        </w:rPr>
        <w:t xml:space="preserve">Floors: Use Masking tape only. </w:t>
      </w:r>
    </w:p>
    <w:p w14:paraId="04CF96BC" w14:textId="6351AFDE" w:rsidR="00784A6F" w:rsidRPr="00F9570F" w:rsidRDefault="00784A6F" w:rsidP="00784A6F">
      <w:pPr>
        <w:pStyle w:val="ListParagraph"/>
        <w:numPr>
          <w:ilvl w:val="1"/>
          <w:numId w:val="4"/>
        </w:numPr>
        <w:rPr>
          <w:rFonts w:ascii="Calibri" w:hAnsi="Calibri" w:cs="Calibri"/>
          <w:sz w:val="24"/>
          <w:szCs w:val="24"/>
        </w:rPr>
      </w:pPr>
      <w:r w:rsidRPr="00F9570F">
        <w:rPr>
          <w:rFonts w:ascii="Calibri" w:hAnsi="Calibri" w:cs="Calibri"/>
          <w:sz w:val="24"/>
          <w:szCs w:val="24"/>
        </w:rPr>
        <w:t>Tables/Chairs: Use Masking tape only.</w:t>
      </w:r>
    </w:p>
    <w:p w14:paraId="314A5050" w14:textId="1EBC4E2D" w:rsidR="00784A6F" w:rsidRPr="00F9570F" w:rsidRDefault="00784A6F" w:rsidP="00784A6F">
      <w:pPr>
        <w:pStyle w:val="ListParagraph"/>
        <w:numPr>
          <w:ilvl w:val="1"/>
          <w:numId w:val="4"/>
        </w:numPr>
        <w:rPr>
          <w:rFonts w:ascii="Calibri" w:hAnsi="Calibri" w:cs="Calibri"/>
          <w:sz w:val="24"/>
          <w:szCs w:val="24"/>
        </w:rPr>
      </w:pPr>
      <w:r w:rsidRPr="00F9570F">
        <w:rPr>
          <w:rFonts w:ascii="Calibri" w:hAnsi="Calibri" w:cs="Calibri"/>
          <w:sz w:val="24"/>
          <w:szCs w:val="24"/>
        </w:rPr>
        <w:t>Candles: Limited to one (1) candle per table.</w:t>
      </w:r>
    </w:p>
    <w:p w14:paraId="3233DC98" w14:textId="0BEB26B6" w:rsidR="00784A6F" w:rsidRPr="00F9570F" w:rsidRDefault="00784A6F" w:rsidP="00784A6F">
      <w:pPr>
        <w:ind w:left="1440"/>
        <w:rPr>
          <w:rFonts w:ascii="Calibri" w:hAnsi="Calibri" w:cs="Calibri"/>
          <w:b/>
          <w:bCs/>
          <w:sz w:val="24"/>
          <w:szCs w:val="24"/>
        </w:rPr>
      </w:pPr>
      <w:r w:rsidRPr="00F9570F">
        <w:rPr>
          <w:rFonts w:ascii="Calibri" w:hAnsi="Calibri" w:cs="Calibri"/>
          <w:b/>
          <w:bCs/>
          <w:sz w:val="24"/>
          <w:szCs w:val="24"/>
        </w:rPr>
        <w:t>All Masking and Poster tape must be removed</w:t>
      </w:r>
      <w:r w:rsidR="007E6430" w:rsidRPr="00F9570F">
        <w:rPr>
          <w:rFonts w:ascii="Calibri" w:hAnsi="Calibri" w:cs="Calibri"/>
          <w:b/>
          <w:bCs/>
          <w:sz w:val="24"/>
          <w:szCs w:val="24"/>
        </w:rPr>
        <w:t xml:space="preserve"> when decorations are removed.</w:t>
      </w:r>
    </w:p>
    <w:p w14:paraId="3711B21E" w14:textId="5459FB99" w:rsidR="007E6430" w:rsidRPr="00F9570F" w:rsidRDefault="007E6430"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t>Please keep all children under supervision; any running and playing must be done outside.</w:t>
      </w:r>
    </w:p>
    <w:p w14:paraId="1F75B09B" w14:textId="482BB955" w:rsidR="007E6430" w:rsidRPr="00F9570F" w:rsidRDefault="007E6430"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t>Heat or Air Conditioning: The thermostat is set at 5</w:t>
      </w:r>
      <w:r w:rsidR="00F7603B">
        <w:rPr>
          <w:rFonts w:ascii="Calibri" w:hAnsi="Calibri" w:cs="Calibri"/>
          <w:sz w:val="24"/>
          <w:szCs w:val="24"/>
        </w:rPr>
        <w:t>8</w:t>
      </w:r>
      <w:r w:rsidRPr="00F9570F">
        <w:rPr>
          <w:rFonts w:ascii="Calibri" w:hAnsi="Calibri" w:cs="Calibri"/>
          <w:sz w:val="24"/>
          <w:szCs w:val="24"/>
        </w:rPr>
        <w:t xml:space="preserve"> F degrees in the winter and 80 F in the summer. The thermostat for the main room may be adjusted for your comfort. Please do not prop open any of the doors while running the air conditioner or heat. </w:t>
      </w:r>
    </w:p>
    <w:p w14:paraId="134F2392" w14:textId="67CA2F3C" w:rsidR="007E6430" w:rsidRPr="00F9570F" w:rsidRDefault="007E6430"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t>Phone Use</w:t>
      </w:r>
      <w:r w:rsidR="00B70CD8">
        <w:rPr>
          <w:rFonts w:ascii="Calibri" w:hAnsi="Calibri" w:cs="Calibri"/>
          <w:sz w:val="24"/>
          <w:szCs w:val="24"/>
        </w:rPr>
        <w:t xml:space="preserve"> - </w:t>
      </w:r>
      <w:r w:rsidR="00B70CD8" w:rsidRPr="00F9570F">
        <w:rPr>
          <w:rFonts w:ascii="Calibri" w:hAnsi="Calibri" w:cs="Calibri"/>
          <w:sz w:val="24"/>
          <w:szCs w:val="24"/>
        </w:rPr>
        <w:t>The</w:t>
      </w:r>
      <w:r w:rsidRPr="00F9570F">
        <w:rPr>
          <w:rFonts w:ascii="Calibri" w:hAnsi="Calibri" w:cs="Calibri"/>
          <w:sz w:val="24"/>
          <w:szCs w:val="24"/>
        </w:rPr>
        <w:t xml:space="preserve"> phone is primarily for emergency use. Local calls may be made from the phone. </w:t>
      </w:r>
    </w:p>
    <w:p w14:paraId="24801A49" w14:textId="24732B2A" w:rsidR="007E6430" w:rsidRPr="00F9570F" w:rsidRDefault="007E6430"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t>WIFI</w:t>
      </w:r>
      <w:r w:rsidR="00CD0752" w:rsidRPr="00F9570F">
        <w:rPr>
          <w:rFonts w:ascii="Calibri" w:hAnsi="Calibri" w:cs="Calibri"/>
          <w:sz w:val="24"/>
          <w:szCs w:val="24"/>
        </w:rPr>
        <w:t xml:space="preserve"> is a</w:t>
      </w:r>
      <w:r w:rsidRPr="00F9570F">
        <w:rPr>
          <w:rFonts w:ascii="Calibri" w:hAnsi="Calibri" w:cs="Calibri"/>
          <w:sz w:val="24"/>
          <w:szCs w:val="24"/>
        </w:rPr>
        <w:t xml:space="preserve">vailable </w:t>
      </w:r>
      <w:r w:rsidR="00CD0752" w:rsidRPr="00F9570F">
        <w:rPr>
          <w:rFonts w:ascii="Calibri" w:hAnsi="Calibri" w:cs="Calibri"/>
          <w:sz w:val="24"/>
          <w:szCs w:val="24"/>
        </w:rPr>
        <w:t>for use while at the building. There is a pa</w:t>
      </w:r>
      <w:r w:rsidRPr="00F9570F">
        <w:rPr>
          <w:rFonts w:ascii="Calibri" w:hAnsi="Calibri" w:cs="Calibri"/>
          <w:sz w:val="24"/>
          <w:szCs w:val="24"/>
        </w:rPr>
        <w:t>ssword</w:t>
      </w:r>
      <w:r w:rsidR="00B70CD8">
        <w:rPr>
          <w:rFonts w:ascii="Calibri" w:hAnsi="Calibri" w:cs="Calibri"/>
          <w:sz w:val="24"/>
          <w:szCs w:val="24"/>
        </w:rPr>
        <w:t xml:space="preserve"> (located on the back of the router)</w:t>
      </w:r>
      <w:r w:rsidRPr="00F9570F">
        <w:rPr>
          <w:rFonts w:ascii="Calibri" w:hAnsi="Calibri" w:cs="Calibri"/>
          <w:sz w:val="24"/>
          <w:szCs w:val="24"/>
        </w:rPr>
        <w:t xml:space="preserve">. </w:t>
      </w:r>
    </w:p>
    <w:p w14:paraId="7242DFD8" w14:textId="69104DC1" w:rsidR="00CD0752" w:rsidRPr="00F9570F" w:rsidRDefault="00CD0752"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lastRenderedPageBreak/>
        <w:t xml:space="preserve">Dump all trash in the dumpster located on the northeast side of the building. Wash cans the inside and outside if needed. Put clean trash </w:t>
      </w:r>
      <w:r w:rsidR="00E61D96" w:rsidRPr="00F9570F">
        <w:rPr>
          <w:rFonts w:ascii="Calibri" w:hAnsi="Calibri" w:cs="Calibri"/>
          <w:sz w:val="24"/>
          <w:szCs w:val="24"/>
        </w:rPr>
        <w:t>liner/</w:t>
      </w:r>
      <w:r w:rsidRPr="00F9570F">
        <w:rPr>
          <w:rFonts w:ascii="Calibri" w:hAnsi="Calibri" w:cs="Calibri"/>
          <w:sz w:val="24"/>
          <w:szCs w:val="24"/>
        </w:rPr>
        <w:t>bags in the cans.</w:t>
      </w:r>
    </w:p>
    <w:p w14:paraId="1E2E4362" w14:textId="5B2BE69C" w:rsidR="00CD0752" w:rsidRPr="00F9570F" w:rsidRDefault="00CD0752"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t>All tabletops and chairs must be wiped clean with mild bleach/water solution.</w:t>
      </w:r>
    </w:p>
    <w:p w14:paraId="719B0AB5" w14:textId="2EBF243F" w:rsidR="00CD0752" w:rsidRPr="00F9570F" w:rsidRDefault="00CD0752"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t>If using the kitchen, clean sinks and counters, dust mop or sweep the floor, and wet mop sticky</w:t>
      </w:r>
      <w:r w:rsidR="00441052" w:rsidRPr="00F9570F">
        <w:rPr>
          <w:rFonts w:ascii="Calibri" w:hAnsi="Calibri" w:cs="Calibri"/>
          <w:sz w:val="24"/>
          <w:szCs w:val="24"/>
        </w:rPr>
        <w:t xml:space="preserve"> areas</w:t>
      </w:r>
      <w:r w:rsidRPr="00F9570F">
        <w:rPr>
          <w:rFonts w:ascii="Calibri" w:hAnsi="Calibri" w:cs="Calibri"/>
          <w:sz w:val="24"/>
          <w:szCs w:val="24"/>
        </w:rPr>
        <w:t xml:space="preserve">. Also wipe off stove, wipe out refrigerator, stove oven, and microwave oven. </w:t>
      </w:r>
    </w:p>
    <w:p w14:paraId="3905627D" w14:textId="04E2374D" w:rsidR="00CD0752" w:rsidRPr="00F9570F" w:rsidRDefault="00CD0752"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t xml:space="preserve">Clean restrooms by emptying trash, wiping down counters, and lavatory facilities with the provided cleaning supplies. </w:t>
      </w:r>
    </w:p>
    <w:p w14:paraId="6B5AFAA8" w14:textId="6CFBA2A4" w:rsidR="00CD0752" w:rsidRPr="00F9570F" w:rsidRDefault="00CD0752"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t>The following supplies are available: Dust mop, broom, dustpan, trashcan liners</w:t>
      </w:r>
      <w:r w:rsidR="00E61D96" w:rsidRPr="00F9570F">
        <w:rPr>
          <w:rFonts w:ascii="Calibri" w:hAnsi="Calibri" w:cs="Calibri"/>
          <w:sz w:val="24"/>
          <w:szCs w:val="24"/>
        </w:rPr>
        <w:t xml:space="preserve">/bags, toilet paper, paper towels, hand soap, mop, mop bucket, cleaners, and a pail. There is a container under the kitchen sink for dirty linens. </w:t>
      </w:r>
    </w:p>
    <w:p w14:paraId="20E8197F" w14:textId="0F21FD44" w:rsidR="00E61D96" w:rsidRPr="00F9570F" w:rsidRDefault="00E61D96" w:rsidP="007E6430">
      <w:pPr>
        <w:pStyle w:val="ListParagraph"/>
        <w:numPr>
          <w:ilvl w:val="0"/>
          <w:numId w:val="2"/>
        </w:numPr>
        <w:rPr>
          <w:rFonts w:ascii="Calibri" w:hAnsi="Calibri" w:cs="Calibri"/>
          <w:b/>
          <w:bCs/>
          <w:sz w:val="24"/>
          <w:szCs w:val="24"/>
        </w:rPr>
      </w:pPr>
      <w:r w:rsidRPr="00F9570F">
        <w:rPr>
          <w:rFonts w:ascii="Calibri" w:hAnsi="Calibri" w:cs="Calibri"/>
          <w:sz w:val="24"/>
          <w:szCs w:val="24"/>
        </w:rPr>
        <w:t xml:space="preserve">Any Gerry Allen Memorial Park </w:t>
      </w:r>
      <w:r w:rsidR="00206A85" w:rsidRPr="00F9570F">
        <w:rPr>
          <w:rFonts w:ascii="Calibri" w:hAnsi="Calibri" w:cs="Calibri"/>
          <w:sz w:val="24"/>
          <w:szCs w:val="24"/>
        </w:rPr>
        <w:t>Committee</w:t>
      </w:r>
      <w:r w:rsidRPr="00F9570F">
        <w:rPr>
          <w:rFonts w:ascii="Calibri" w:hAnsi="Calibri" w:cs="Calibri"/>
          <w:sz w:val="24"/>
          <w:szCs w:val="24"/>
        </w:rPr>
        <w:t xml:space="preserve"> Member or City of New Virgina Official has the right to stop by and check on your event at any time during the rental. </w:t>
      </w:r>
    </w:p>
    <w:p w14:paraId="2B566F47" w14:textId="56D71974" w:rsidR="00E61D96" w:rsidRPr="00F9570F" w:rsidRDefault="00E61D96" w:rsidP="00E61D96">
      <w:pPr>
        <w:rPr>
          <w:rFonts w:ascii="Calibri" w:hAnsi="Calibri" w:cs="Calibri"/>
          <w:b/>
          <w:bCs/>
          <w:sz w:val="24"/>
          <w:szCs w:val="24"/>
        </w:rPr>
      </w:pPr>
      <w:r w:rsidRPr="00F9570F">
        <w:rPr>
          <w:rFonts w:ascii="Calibri" w:hAnsi="Calibri" w:cs="Calibri"/>
          <w:b/>
          <w:bCs/>
          <w:sz w:val="24"/>
          <w:szCs w:val="24"/>
        </w:rPr>
        <w:t>FAILURE TO COMPLETE THE ABOVE MAY RESULT IN THE LOSS OF PART OR ALL OF YOUR DEPOSIT DEPENDING UPON THE CONDITION IN WHICH YOU LEAVE THE BUILDING.</w:t>
      </w:r>
    </w:p>
    <w:p w14:paraId="51FF7167" w14:textId="77777777" w:rsidR="00037099" w:rsidRPr="00F9570F" w:rsidRDefault="00037099" w:rsidP="00E61D96">
      <w:pPr>
        <w:rPr>
          <w:rFonts w:ascii="Calibri" w:hAnsi="Calibri" w:cs="Calibri"/>
          <w:b/>
          <w:bCs/>
          <w:sz w:val="24"/>
          <w:szCs w:val="24"/>
        </w:rPr>
      </w:pPr>
    </w:p>
    <w:p w14:paraId="6E5DF194" w14:textId="77777777" w:rsidR="00037099" w:rsidRPr="00F9570F" w:rsidRDefault="00037099" w:rsidP="00E61D96">
      <w:pPr>
        <w:rPr>
          <w:rFonts w:ascii="Calibri" w:hAnsi="Calibri" w:cs="Calibri"/>
          <w:b/>
          <w:bCs/>
          <w:sz w:val="24"/>
          <w:szCs w:val="24"/>
        </w:rPr>
      </w:pPr>
    </w:p>
    <w:p w14:paraId="7D237E34" w14:textId="77777777" w:rsidR="00037099" w:rsidRPr="00F9570F" w:rsidRDefault="00037099" w:rsidP="00E61D96">
      <w:pPr>
        <w:rPr>
          <w:rFonts w:ascii="Calibri" w:hAnsi="Calibri" w:cs="Calibri"/>
          <w:b/>
          <w:bCs/>
          <w:sz w:val="24"/>
          <w:szCs w:val="24"/>
        </w:rPr>
      </w:pPr>
    </w:p>
    <w:p w14:paraId="00A0E081" w14:textId="77777777" w:rsidR="00037099" w:rsidRPr="00F9570F" w:rsidRDefault="00037099" w:rsidP="00E61D96">
      <w:pPr>
        <w:rPr>
          <w:rFonts w:ascii="Calibri" w:hAnsi="Calibri" w:cs="Calibri"/>
          <w:b/>
          <w:bCs/>
          <w:sz w:val="24"/>
          <w:szCs w:val="24"/>
        </w:rPr>
      </w:pPr>
    </w:p>
    <w:p w14:paraId="1A7744F6" w14:textId="77777777" w:rsidR="00037099" w:rsidRPr="00F9570F" w:rsidRDefault="00037099" w:rsidP="00E61D96">
      <w:pPr>
        <w:rPr>
          <w:rFonts w:ascii="Calibri" w:hAnsi="Calibri" w:cs="Calibri"/>
          <w:b/>
          <w:bCs/>
          <w:sz w:val="24"/>
          <w:szCs w:val="24"/>
        </w:rPr>
      </w:pPr>
    </w:p>
    <w:p w14:paraId="6C54F6E0" w14:textId="77777777" w:rsidR="00037099" w:rsidRPr="00F9570F" w:rsidRDefault="00037099" w:rsidP="00E61D96">
      <w:pPr>
        <w:rPr>
          <w:rFonts w:ascii="Calibri" w:hAnsi="Calibri" w:cs="Calibri"/>
          <w:b/>
          <w:bCs/>
          <w:sz w:val="24"/>
          <w:szCs w:val="24"/>
        </w:rPr>
      </w:pPr>
    </w:p>
    <w:p w14:paraId="3365FADD" w14:textId="77777777" w:rsidR="00037099" w:rsidRPr="00F9570F" w:rsidRDefault="00037099" w:rsidP="00E61D96">
      <w:pPr>
        <w:rPr>
          <w:rFonts w:ascii="Calibri" w:hAnsi="Calibri" w:cs="Calibri"/>
          <w:b/>
          <w:bCs/>
          <w:sz w:val="24"/>
          <w:szCs w:val="24"/>
        </w:rPr>
      </w:pPr>
    </w:p>
    <w:p w14:paraId="7669341E" w14:textId="77777777" w:rsidR="00037099" w:rsidRPr="00F9570F" w:rsidRDefault="00037099" w:rsidP="00E61D96">
      <w:pPr>
        <w:rPr>
          <w:rFonts w:ascii="Calibri" w:hAnsi="Calibri" w:cs="Calibri"/>
          <w:b/>
          <w:bCs/>
          <w:sz w:val="24"/>
          <w:szCs w:val="24"/>
        </w:rPr>
      </w:pPr>
    </w:p>
    <w:p w14:paraId="7524BD94" w14:textId="77777777" w:rsidR="00037099" w:rsidRPr="00F9570F" w:rsidRDefault="00037099" w:rsidP="00E61D96">
      <w:pPr>
        <w:rPr>
          <w:rFonts w:ascii="Calibri" w:hAnsi="Calibri" w:cs="Calibri"/>
          <w:b/>
          <w:bCs/>
          <w:sz w:val="24"/>
          <w:szCs w:val="24"/>
        </w:rPr>
      </w:pPr>
    </w:p>
    <w:p w14:paraId="48A780D8" w14:textId="77777777" w:rsidR="00037099" w:rsidRPr="00F9570F" w:rsidRDefault="00037099" w:rsidP="00E61D96">
      <w:pPr>
        <w:rPr>
          <w:rFonts w:ascii="Calibri" w:hAnsi="Calibri" w:cs="Calibri"/>
          <w:b/>
          <w:bCs/>
          <w:sz w:val="24"/>
          <w:szCs w:val="24"/>
        </w:rPr>
      </w:pPr>
    </w:p>
    <w:p w14:paraId="640AB531" w14:textId="77777777" w:rsidR="00037099" w:rsidRPr="00F9570F" w:rsidRDefault="00037099" w:rsidP="00E61D96">
      <w:pPr>
        <w:rPr>
          <w:rFonts w:ascii="Calibri" w:hAnsi="Calibri" w:cs="Calibri"/>
          <w:b/>
          <w:bCs/>
          <w:sz w:val="24"/>
          <w:szCs w:val="24"/>
        </w:rPr>
      </w:pPr>
    </w:p>
    <w:p w14:paraId="716B1C7F" w14:textId="77777777" w:rsidR="00037099" w:rsidRPr="00F9570F" w:rsidRDefault="00037099" w:rsidP="00E61D96">
      <w:pPr>
        <w:rPr>
          <w:rFonts w:ascii="Calibri" w:hAnsi="Calibri" w:cs="Calibri"/>
          <w:b/>
          <w:bCs/>
          <w:sz w:val="24"/>
          <w:szCs w:val="24"/>
        </w:rPr>
      </w:pPr>
    </w:p>
    <w:p w14:paraId="3850865B" w14:textId="77777777" w:rsidR="00037099" w:rsidRPr="00F9570F" w:rsidRDefault="00037099" w:rsidP="00E61D96">
      <w:pPr>
        <w:rPr>
          <w:rFonts w:ascii="Calibri" w:hAnsi="Calibri" w:cs="Calibri"/>
          <w:b/>
          <w:bCs/>
          <w:sz w:val="24"/>
          <w:szCs w:val="24"/>
        </w:rPr>
      </w:pPr>
    </w:p>
    <w:p w14:paraId="048EC00D" w14:textId="77777777" w:rsidR="00037099" w:rsidRPr="00F9570F" w:rsidRDefault="00037099" w:rsidP="00E61D96">
      <w:pPr>
        <w:rPr>
          <w:rFonts w:ascii="Calibri" w:hAnsi="Calibri" w:cs="Calibri"/>
          <w:b/>
          <w:bCs/>
          <w:sz w:val="24"/>
          <w:szCs w:val="24"/>
        </w:rPr>
      </w:pPr>
    </w:p>
    <w:p w14:paraId="55805172" w14:textId="77777777" w:rsidR="00037099" w:rsidRPr="00F9570F" w:rsidRDefault="00037099" w:rsidP="00E61D96">
      <w:pPr>
        <w:rPr>
          <w:rFonts w:ascii="Calibri" w:hAnsi="Calibri" w:cs="Calibri"/>
          <w:b/>
          <w:bCs/>
          <w:sz w:val="24"/>
          <w:szCs w:val="24"/>
        </w:rPr>
      </w:pPr>
    </w:p>
    <w:p w14:paraId="355E5FDE" w14:textId="77777777" w:rsidR="00037099" w:rsidRPr="00F9570F" w:rsidRDefault="00037099" w:rsidP="00E61D96">
      <w:pPr>
        <w:rPr>
          <w:rFonts w:ascii="Calibri" w:hAnsi="Calibri" w:cs="Calibri"/>
          <w:b/>
          <w:bCs/>
          <w:sz w:val="24"/>
          <w:szCs w:val="24"/>
        </w:rPr>
      </w:pPr>
    </w:p>
    <w:p w14:paraId="48CC3BDB" w14:textId="77777777" w:rsidR="00037099" w:rsidRPr="00F9570F" w:rsidRDefault="00037099" w:rsidP="00E61D96">
      <w:pPr>
        <w:rPr>
          <w:rFonts w:ascii="Calibri" w:hAnsi="Calibri" w:cs="Calibri"/>
          <w:b/>
          <w:bCs/>
          <w:sz w:val="24"/>
          <w:szCs w:val="24"/>
        </w:rPr>
      </w:pPr>
    </w:p>
    <w:p w14:paraId="2CCBBDC0" w14:textId="77777777" w:rsidR="00A66B9A" w:rsidRPr="00F9570F" w:rsidRDefault="00A66B9A" w:rsidP="00E61D96">
      <w:pPr>
        <w:rPr>
          <w:rFonts w:ascii="Calibri" w:hAnsi="Calibri" w:cs="Calibri"/>
          <w:b/>
          <w:bCs/>
          <w:sz w:val="24"/>
          <w:szCs w:val="24"/>
        </w:rPr>
      </w:pPr>
    </w:p>
    <w:p w14:paraId="79D4F12E" w14:textId="74DCFEAB" w:rsidR="00037099" w:rsidRPr="00F9570F" w:rsidRDefault="00037099" w:rsidP="00037099">
      <w:pPr>
        <w:jc w:val="center"/>
        <w:rPr>
          <w:rFonts w:ascii="Calibri" w:hAnsi="Calibri" w:cs="Calibri"/>
          <w:b/>
          <w:bCs/>
          <w:sz w:val="28"/>
          <w:szCs w:val="28"/>
        </w:rPr>
      </w:pPr>
      <w:bookmarkStart w:id="0" w:name="_Hlk172186958"/>
      <w:r w:rsidRPr="00F9570F">
        <w:rPr>
          <w:rFonts w:ascii="Calibri" w:hAnsi="Calibri" w:cs="Calibri"/>
          <w:b/>
          <w:bCs/>
          <w:sz w:val="28"/>
          <w:szCs w:val="28"/>
        </w:rPr>
        <w:lastRenderedPageBreak/>
        <w:t>City of New Virginia</w:t>
      </w:r>
      <w:r w:rsidR="00A66B9A" w:rsidRPr="00F9570F">
        <w:rPr>
          <w:rFonts w:ascii="Calibri" w:hAnsi="Calibri" w:cs="Calibri"/>
          <w:b/>
          <w:bCs/>
          <w:sz w:val="28"/>
          <w:szCs w:val="28"/>
        </w:rPr>
        <w:t xml:space="preserve"> - </w:t>
      </w:r>
      <w:r w:rsidRPr="00F9570F">
        <w:rPr>
          <w:rFonts w:ascii="Calibri" w:hAnsi="Calibri" w:cs="Calibri"/>
          <w:b/>
          <w:bCs/>
          <w:sz w:val="28"/>
          <w:szCs w:val="28"/>
        </w:rPr>
        <w:t>Gerry Allen Memorial Park</w:t>
      </w:r>
    </w:p>
    <w:p w14:paraId="79357B93" w14:textId="77777777" w:rsidR="00037099" w:rsidRPr="00F9570F" w:rsidRDefault="00037099" w:rsidP="00037099">
      <w:pPr>
        <w:jc w:val="center"/>
        <w:rPr>
          <w:rFonts w:ascii="Calibri" w:hAnsi="Calibri" w:cs="Calibri"/>
          <w:b/>
          <w:bCs/>
          <w:sz w:val="28"/>
          <w:szCs w:val="28"/>
        </w:rPr>
      </w:pPr>
      <w:r w:rsidRPr="00F9570F">
        <w:rPr>
          <w:rFonts w:ascii="Calibri" w:hAnsi="Calibri" w:cs="Calibri"/>
          <w:b/>
          <w:bCs/>
          <w:sz w:val="28"/>
          <w:szCs w:val="28"/>
        </w:rPr>
        <w:t>809 West Street, New Virginia, Iowa 50210</w:t>
      </w:r>
    </w:p>
    <w:p w14:paraId="020004A9" w14:textId="233CF812" w:rsidR="00037099" w:rsidRPr="00F9570F" w:rsidRDefault="00236CB0" w:rsidP="00037099">
      <w:pPr>
        <w:jc w:val="center"/>
        <w:rPr>
          <w:rFonts w:ascii="Calibri" w:hAnsi="Calibri" w:cs="Calibri"/>
          <w:b/>
          <w:bCs/>
          <w:sz w:val="28"/>
          <w:szCs w:val="28"/>
        </w:rPr>
      </w:pPr>
      <w:r w:rsidRPr="00F9570F">
        <w:rPr>
          <w:rFonts w:ascii="Calibri" w:hAnsi="Calibri" w:cs="Calibri"/>
          <w:b/>
          <w:bCs/>
          <w:sz w:val="28"/>
          <w:szCs w:val="28"/>
        </w:rPr>
        <w:t>Cleaning Checklist</w:t>
      </w:r>
    </w:p>
    <w:bookmarkEnd w:id="0"/>
    <w:p w14:paraId="308473A7" w14:textId="77777777" w:rsidR="00236CB0" w:rsidRPr="00F9570F" w:rsidRDefault="00236CB0" w:rsidP="00037099">
      <w:pPr>
        <w:jc w:val="center"/>
        <w:rPr>
          <w:rFonts w:ascii="Calibri" w:hAnsi="Calibri" w:cs="Calibri"/>
          <w:b/>
          <w:bCs/>
          <w:sz w:val="28"/>
          <w:szCs w:val="28"/>
        </w:rPr>
      </w:pPr>
    </w:p>
    <w:tbl>
      <w:tblPr>
        <w:tblStyle w:val="TableGrid"/>
        <w:tblW w:w="0" w:type="auto"/>
        <w:tblLook w:val="04A0" w:firstRow="1" w:lastRow="0" w:firstColumn="1" w:lastColumn="0" w:noHBand="0" w:noVBand="1"/>
      </w:tblPr>
      <w:tblGrid>
        <w:gridCol w:w="1303"/>
        <w:gridCol w:w="8047"/>
      </w:tblGrid>
      <w:tr w:rsidR="00236CB0" w:rsidRPr="00F9570F" w14:paraId="37398980" w14:textId="77777777" w:rsidTr="00401CB9">
        <w:tc>
          <w:tcPr>
            <w:tcW w:w="1303" w:type="dxa"/>
          </w:tcPr>
          <w:p w14:paraId="2B88F29E" w14:textId="3BE560E0" w:rsidR="00236CB0" w:rsidRPr="00F9570F" w:rsidRDefault="00236CB0" w:rsidP="00037099">
            <w:pPr>
              <w:jc w:val="center"/>
              <w:rPr>
                <w:rFonts w:ascii="Calibri" w:hAnsi="Calibri" w:cs="Calibri"/>
                <w:b/>
                <w:bCs/>
                <w:sz w:val="28"/>
                <w:szCs w:val="28"/>
              </w:rPr>
            </w:pPr>
            <w:r w:rsidRPr="00F9570F">
              <w:rPr>
                <w:rFonts w:ascii="Calibri" w:hAnsi="Calibri" w:cs="Calibri"/>
                <w:b/>
                <w:bCs/>
                <w:sz w:val="28"/>
                <w:szCs w:val="28"/>
              </w:rPr>
              <w:t>Check when complete</w:t>
            </w:r>
          </w:p>
        </w:tc>
        <w:tc>
          <w:tcPr>
            <w:tcW w:w="8047" w:type="dxa"/>
          </w:tcPr>
          <w:p w14:paraId="3FD05AD6" w14:textId="59835798" w:rsidR="00236CB0" w:rsidRPr="00F9570F" w:rsidRDefault="00236CB0" w:rsidP="00037099">
            <w:pPr>
              <w:jc w:val="center"/>
              <w:rPr>
                <w:rFonts w:ascii="Calibri" w:hAnsi="Calibri" w:cs="Calibri"/>
                <w:b/>
                <w:bCs/>
                <w:sz w:val="28"/>
                <w:szCs w:val="28"/>
              </w:rPr>
            </w:pPr>
            <w:r w:rsidRPr="00F9570F">
              <w:rPr>
                <w:rFonts w:ascii="Calibri" w:hAnsi="Calibri" w:cs="Calibri"/>
                <w:b/>
                <w:bCs/>
                <w:sz w:val="28"/>
                <w:szCs w:val="28"/>
              </w:rPr>
              <w:t>Item</w:t>
            </w:r>
          </w:p>
        </w:tc>
      </w:tr>
      <w:tr w:rsidR="00236CB0" w:rsidRPr="00F9570F" w14:paraId="4289C155" w14:textId="77777777" w:rsidTr="00401CB9">
        <w:tc>
          <w:tcPr>
            <w:tcW w:w="1303" w:type="dxa"/>
          </w:tcPr>
          <w:p w14:paraId="130D4BA5" w14:textId="77777777" w:rsidR="00236CB0" w:rsidRPr="00F9570F" w:rsidRDefault="00236CB0" w:rsidP="00037099">
            <w:pPr>
              <w:jc w:val="center"/>
              <w:rPr>
                <w:rFonts w:ascii="Calibri" w:hAnsi="Calibri" w:cs="Calibri"/>
                <w:b/>
                <w:bCs/>
                <w:sz w:val="28"/>
                <w:szCs w:val="28"/>
              </w:rPr>
            </w:pPr>
          </w:p>
        </w:tc>
        <w:tc>
          <w:tcPr>
            <w:tcW w:w="8047" w:type="dxa"/>
          </w:tcPr>
          <w:p w14:paraId="001BB8B6" w14:textId="063FC7A6" w:rsidR="00236CB0" w:rsidRPr="00651B0A" w:rsidRDefault="00236CB0" w:rsidP="00236CB0">
            <w:pPr>
              <w:rPr>
                <w:rFonts w:ascii="Calibri" w:hAnsi="Calibri" w:cs="Calibri"/>
                <w:sz w:val="28"/>
                <w:szCs w:val="28"/>
              </w:rPr>
            </w:pPr>
            <w:r w:rsidRPr="00651B0A">
              <w:rPr>
                <w:rFonts w:ascii="Calibri" w:hAnsi="Calibri" w:cs="Calibri"/>
                <w:sz w:val="28"/>
                <w:szCs w:val="28"/>
              </w:rPr>
              <w:t>Tables and chairs cleaned with mild bleach and water solution</w:t>
            </w:r>
          </w:p>
        </w:tc>
      </w:tr>
      <w:tr w:rsidR="00236CB0" w:rsidRPr="00F9570F" w14:paraId="1DABB74F" w14:textId="77777777" w:rsidTr="00401CB9">
        <w:tc>
          <w:tcPr>
            <w:tcW w:w="1303" w:type="dxa"/>
          </w:tcPr>
          <w:p w14:paraId="3D891EEE" w14:textId="77777777" w:rsidR="00236CB0" w:rsidRPr="00F9570F" w:rsidRDefault="00236CB0" w:rsidP="00037099">
            <w:pPr>
              <w:jc w:val="center"/>
              <w:rPr>
                <w:rFonts w:ascii="Calibri" w:hAnsi="Calibri" w:cs="Calibri"/>
                <w:b/>
                <w:bCs/>
                <w:sz w:val="28"/>
                <w:szCs w:val="28"/>
              </w:rPr>
            </w:pPr>
          </w:p>
        </w:tc>
        <w:tc>
          <w:tcPr>
            <w:tcW w:w="8047" w:type="dxa"/>
          </w:tcPr>
          <w:p w14:paraId="50746DF9" w14:textId="1340EBED" w:rsidR="00236CB0" w:rsidRPr="00651B0A" w:rsidRDefault="00401CB9" w:rsidP="00236CB0">
            <w:pPr>
              <w:rPr>
                <w:rFonts w:ascii="Calibri" w:hAnsi="Calibri" w:cs="Calibri"/>
                <w:sz w:val="28"/>
                <w:szCs w:val="28"/>
              </w:rPr>
            </w:pPr>
            <w:r w:rsidRPr="00651B0A">
              <w:rPr>
                <w:rFonts w:ascii="Calibri" w:hAnsi="Calibri" w:cs="Calibri"/>
                <w:sz w:val="28"/>
                <w:szCs w:val="28"/>
              </w:rPr>
              <w:t>Tables and chairs put away on carts and moved into storage room</w:t>
            </w:r>
            <w:r w:rsidR="00442C6E" w:rsidRPr="00651B0A">
              <w:rPr>
                <w:rFonts w:ascii="Calibri" w:hAnsi="Calibri" w:cs="Calibri"/>
                <w:sz w:val="28"/>
                <w:szCs w:val="28"/>
              </w:rPr>
              <w:t xml:space="preserve"> by roll-up door</w:t>
            </w:r>
            <w:r w:rsidR="00C0734F" w:rsidRPr="00651B0A">
              <w:rPr>
                <w:rFonts w:ascii="Calibri" w:hAnsi="Calibri" w:cs="Calibri"/>
                <w:sz w:val="28"/>
                <w:szCs w:val="28"/>
              </w:rPr>
              <w:t xml:space="preserve"> </w:t>
            </w:r>
            <w:r w:rsidR="00812C21" w:rsidRPr="00651B0A">
              <w:rPr>
                <w:rFonts w:ascii="Calibri" w:hAnsi="Calibri" w:cs="Calibri"/>
                <w:sz w:val="28"/>
                <w:szCs w:val="28"/>
              </w:rPr>
              <w:t>– please return to storage room area according to the pictures provided</w:t>
            </w:r>
          </w:p>
        </w:tc>
      </w:tr>
      <w:tr w:rsidR="00401CB9" w:rsidRPr="00F9570F" w14:paraId="5754C12B" w14:textId="77777777" w:rsidTr="00401CB9">
        <w:tc>
          <w:tcPr>
            <w:tcW w:w="1303" w:type="dxa"/>
          </w:tcPr>
          <w:p w14:paraId="355CD176" w14:textId="77777777" w:rsidR="00401CB9" w:rsidRPr="00F9570F" w:rsidRDefault="00401CB9" w:rsidP="00401CB9">
            <w:pPr>
              <w:jc w:val="center"/>
              <w:rPr>
                <w:rFonts w:ascii="Calibri" w:hAnsi="Calibri" w:cs="Calibri"/>
                <w:b/>
                <w:bCs/>
                <w:sz w:val="28"/>
                <w:szCs w:val="28"/>
              </w:rPr>
            </w:pPr>
          </w:p>
        </w:tc>
        <w:tc>
          <w:tcPr>
            <w:tcW w:w="8047" w:type="dxa"/>
          </w:tcPr>
          <w:p w14:paraId="44DC6D2A" w14:textId="027A78AE" w:rsidR="00401CB9" w:rsidRPr="00651B0A" w:rsidRDefault="00401CB9" w:rsidP="00401CB9">
            <w:pPr>
              <w:rPr>
                <w:rFonts w:ascii="Calibri" w:hAnsi="Calibri" w:cs="Calibri"/>
                <w:sz w:val="28"/>
                <w:szCs w:val="28"/>
              </w:rPr>
            </w:pPr>
            <w:r w:rsidRPr="00651B0A">
              <w:rPr>
                <w:rFonts w:ascii="Calibri" w:hAnsi="Calibri" w:cs="Calibri"/>
                <w:sz w:val="28"/>
                <w:szCs w:val="28"/>
              </w:rPr>
              <w:t>Coffee pot cleaned (if used)</w:t>
            </w:r>
          </w:p>
        </w:tc>
      </w:tr>
      <w:tr w:rsidR="00401CB9" w:rsidRPr="00F9570F" w14:paraId="212C5267" w14:textId="77777777" w:rsidTr="00401CB9">
        <w:tc>
          <w:tcPr>
            <w:tcW w:w="1303" w:type="dxa"/>
          </w:tcPr>
          <w:p w14:paraId="69837173" w14:textId="77777777" w:rsidR="00401CB9" w:rsidRPr="00F9570F" w:rsidRDefault="00401CB9" w:rsidP="00401CB9">
            <w:pPr>
              <w:jc w:val="center"/>
              <w:rPr>
                <w:rFonts w:ascii="Calibri" w:hAnsi="Calibri" w:cs="Calibri"/>
                <w:b/>
                <w:bCs/>
                <w:sz w:val="28"/>
                <w:szCs w:val="28"/>
              </w:rPr>
            </w:pPr>
          </w:p>
        </w:tc>
        <w:tc>
          <w:tcPr>
            <w:tcW w:w="8047" w:type="dxa"/>
          </w:tcPr>
          <w:p w14:paraId="72A43904" w14:textId="2F745360" w:rsidR="00401CB9" w:rsidRPr="00651B0A" w:rsidRDefault="00401CB9" w:rsidP="00401CB9">
            <w:pPr>
              <w:rPr>
                <w:rFonts w:ascii="Calibri" w:hAnsi="Calibri" w:cs="Calibri"/>
                <w:sz w:val="28"/>
                <w:szCs w:val="28"/>
              </w:rPr>
            </w:pPr>
            <w:r w:rsidRPr="00651B0A">
              <w:rPr>
                <w:rFonts w:ascii="Calibri" w:hAnsi="Calibri" w:cs="Calibri"/>
                <w:sz w:val="28"/>
                <w:szCs w:val="28"/>
              </w:rPr>
              <w:t>Floor swept and spots/spills cleaned with water only</w:t>
            </w:r>
          </w:p>
        </w:tc>
      </w:tr>
      <w:tr w:rsidR="00401CB9" w:rsidRPr="00F9570F" w14:paraId="1C69CBDD" w14:textId="77777777" w:rsidTr="00401CB9">
        <w:tc>
          <w:tcPr>
            <w:tcW w:w="1303" w:type="dxa"/>
          </w:tcPr>
          <w:p w14:paraId="27CE086D" w14:textId="77777777" w:rsidR="00401CB9" w:rsidRPr="00F9570F" w:rsidRDefault="00401CB9" w:rsidP="00401CB9">
            <w:pPr>
              <w:jc w:val="center"/>
              <w:rPr>
                <w:rFonts w:ascii="Calibri" w:hAnsi="Calibri" w:cs="Calibri"/>
                <w:b/>
                <w:bCs/>
                <w:sz w:val="28"/>
                <w:szCs w:val="28"/>
              </w:rPr>
            </w:pPr>
          </w:p>
        </w:tc>
        <w:tc>
          <w:tcPr>
            <w:tcW w:w="8047" w:type="dxa"/>
          </w:tcPr>
          <w:p w14:paraId="26260A67" w14:textId="1EEE8639" w:rsidR="00401CB9" w:rsidRPr="00651B0A" w:rsidRDefault="00401CB9" w:rsidP="00401CB9">
            <w:pPr>
              <w:rPr>
                <w:rFonts w:ascii="Calibri" w:hAnsi="Calibri" w:cs="Calibri"/>
                <w:sz w:val="28"/>
                <w:szCs w:val="28"/>
              </w:rPr>
            </w:pPr>
            <w:r w:rsidRPr="00651B0A">
              <w:rPr>
                <w:rFonts w:ascii="Calibri" w:hAnsi="Calibri" w:cs="Calibri"/>
                <w:sz w:val="28"/>
                <w:szCs w:val="28"/>
              </w:rPr>
              <w:t>All decorations, Masking tape and Poster tape removed</w:t>
            </w:r>
          </w:p>
        </w:tc>
      </w:tr>
      <w:tr w:rsidR="00401CB9" w:rsidRPr="00F9570F" w14:paraId="612418E9" w14:textId="77777777" w:rsidTr="00401CB9">
        <w:tc>
          <w:tcPr>
            <w:tcW w:w="1303" w:type="dxa"/>
          </w:tcPr>
          <w:p w14:paraId="3C620E50" w14:textId="77777777" w:rsidR="00401CB9" w:rsidRPr="00F9570F" w:rsidRDefault="00401CB9" w:rsidP="00401CB9">
            <w:pPr>
              <w:jc w:val="center"/>
              <w:rPr>
                <w:rFonts w:ascii="Calibri" w:hAnsi="Calibri" w:cs="Calibri"/>
                <w:b/>
                <w:bCs/>
                <w:sz w:val="28"/>
                <w:szCs w:val="28"/>
              </w:rPr>
            </w:pPr>
          </w:p>
        </w:tc>
        <w:tc>
          <w:tcPr>
            <w:tcW w:w="8047" w:type="dxa"/>
          </w:tcPr>
          <w:p w14:paraId="18CBE530" w14:textId="1166CF06" w:rsidR="00401CB9" w:rsidRPr="00651B0A" w:rsidRDefault="00401CB9" w:rsidP="00401CB9">
            <w:pPr>
              <w:rPr>
                <w:rFonts w:ascii="Calibri" w:hAnsi="Calibri" w:cs="Calibri"/>
                <w:sz w:val="28"/>
                <w:szCs w:val="28"/>
              </w:rPr>
            </w:pPr>
            <w:r w:rsidRPr="00651B0A">
              <w:rPr>
                <w:rFonts w:ascii="Calibri" w:hAnsi="Calibri" w:cs="Calibri"/>
                <w:sz w:val="28"/>
                <w:szCs w:val="28"/>
              </w:rPr>
              <w:t>Sink, counters, and appliances wiped clean</w:t>
            </w:r>
          </w:p>
        </w:tc>
      </w:tr>
      <w:tr w:rsidR="00401CB9" w:rsidRPr="00F9570F" w14:paraId="02DFC796" w14:textId="77777777" w:rsidTr="00401CB9">
        <w:tc>
          <w:tcPr>
            <w:tcW w:w="1303" w:type="dxa"/>
          </w:tcPr>
          <w:p w14:paraId="1C337B22" w14:textId="77777777" w:rsidR="00401CB9" w:rsidRPr="00F9570F" w:rsidRDefault="00401CB9" w:rsidP="00401CB9">
            <w:pPr>
              <w:jc w:val="center"/>
              <w:rPr>
                <w:rFonts w:ascii="Calibri" w:hAnsi="Calibri" w:cs="Calibri"/>
                <w:b/>
                <w:bCs/>
                <w:sz w:val="28"/>
                <w:szCs w:val="28"/>
              </w:rPr>
            </w:pPr>
          </w:p>
        </w:tc>
        <w:tc>
          <w:tcPr>
            <w:tcW w:w="8047" w:type="dxa"/>
          </w:tcPr>
          <w:p w14:paraId="7E078E01" w14:textId="39BE9449" w:rsidR="00401CB9" w:rsidRPr="00651B0A" w:rsidRDefault="00401CB9" w:rsidP="00401CB9">
            <w:pPr>
              <w:rPr>
                <w:rFonts w:ascii="Calibri" w:hAnsi="Calibri" w:cs="Calibri"/>
                <w:sz w:val="28"/>
                <w:szCs w:val="28"/>
              </w:rPr>
            </w:pPr>
            <w:r w:rsidRPr="00651B0A">
              <w:rPr>
                <w:rFonts w:ascii="Calibri" w:hAnsi="Calibri" w:cs="Calibri"/>
                <w:sz w:val="28"/>
                <w:szCs w:val="28"/>
              </w:rPr>
              <w:t>Restrooms cleaned</w:t>
            </w:r>
          </w:p>
        </w:tc>
      </w:tr>
      <w:tr w:rsidR="00401CB9" w:rsidRPr="00F9570F" w14:paraId="6CDA7B7A" w14:textId="77777777" w:rsidTr="00401CB9">
        <w:tc>
          <w:tcPr>
            <w:tcW w:w="1303" w:type="dxa"/>
          </w:tcPr>
          <w:p w14:paraId="4E669F5F" w14:textId="77777777" w:rsidR="00401CB9" w:rsidRPr="00F9570F" w:rsidRDefault="00401CB9" w:rsidP="00401CB9">
            <w:pPr>
              <w:jc w:val="center"/>
              <w:rPr>
                <w:rFonts w:ascii="Calibri" w:hAnsi="Calibri" w:cs="Calibri"/>
                <w:b/>
                <w:bCs/>
                <w:sz w:val="28"/>
                <w:szCs w:val="28"/>
              </w:rPr>
            </w:pPr>
          </w:p>
        </w:tc>
        <w:tc>
          <w:tcPr>
            <w:tcW w:w="8047" w:type="dxa"/>
          </w:tcPr>
          <w:p w14:paraId="51FCDDEC" w14:textId="4DC26BB3" w:rsidR="00401CB9" w:rsidRPr="00651B0A" w:rsidRDefault="00401CB9" w:rsidP="00401CB9">
            <w:pPr>
              <w:rPr>
                <w:rFonts w:ascii="Calibri" w:hAnsi="Calibri" w:cs="Calibri"/>
                <w:sz w:val="28"/>
                <w:szCs w:val="28"/>
              </w:rPr>
            </w:pPr>
            <w:r w:rsidRPr="00651B0A">
              <w:rPr>
                <w:rFonts w:ascii="Calibri" w:hAnsi="Calibri" w:cs="Calibri"/>
                <w:sz w:val="28"/>
                <w:szCs w:val="28"/>
              </w:rPr>
              <w:t>Garbage cans emptied, cleaned, and new liners/bags put in</w:t>
            </w:r>
          </w:p>
        </w:tc>
      </w:tr>
      <w:tr w:rsidR="00401CB9" w:rsidRPr="00F9570F" w14:paraId="78CB0147" w14:textId="77777777" w:rsidTr="00401CB9">
        <w:tc>
          <w:tcPr>
            <w:tcW w:w="1303" w:type="dxa"/>
          </w:tcPr>
          <w:p w14:paraId="40DC7E82" w14:textId="77777777" w:rsidR="00401CB9" w:rsidRPr="00F9570F" w:rsidRDefault="00401CB9" w:rsidP="00401CB9">
            <w:pPr>
              <w:jc w:val="center"/>
              <w:rPr>
                <w:rFonts w:ascii="Calibri" w:hAnsi="Calibri" w:cs="Calibri"/>
                <w:b/>
                <w:bCs/>
                <w:sz w:val="28"/>
                <w:szCs w:val="28"/>
              </w:rPr>
            </w:pPr>
          </w:p>
        </w:tc>
        <w:tc>
          <w:tcPr>
            <w:tcW w:w="8047" w:type="dxa"/>
          </w:tcPr>
          <w:p w14:paraId="65EE0F3A" w14:textId="36AA81F0" w:rsidR="00401CB9" w:rsidRPr="00651B0A" w:rsidRDefault="00401CB9" w:rsidP="00401CB9">
            <w:pPr>
              <w:rPr>
                <w:rFonts w:ascii="Calibri" w:hAnsi="Calibri" w:cs="Calibri"/>
                <w:sz w:val="28"/>
                <w:szCs w:val="28"/>
              </w:rPr>
            </w:pPr>
            <w:r w:rsidRPr="00651B0A">
              <w:rPr>
                <w:rFonts w:ascii="Calibri" w:hAnsi="Calibri" w:cs="Calibri"/>
                <w:sz w:val="28"/>
                <w:szCs w:val="28"/>
              </w:rPr>
              <w:t>All garbage put in dumpster</w:t>
            </w:r>
          </w:p>
        </w:tc>
      </w:tr>
      <w:tr w:rsidR="00401CB9" w:rsidRPr="00F9570F" w14:paraId="0FFA3226" w14:textId="77777777" w:rsidTr="00401CB9">
        <w:tc>
          <w:tcPr>
            <w:tcW w:w="1303" w:type="dxa"/>
          </w:tcPr>
          <w:p w14:paraId="1EFCFF80" w14:textId="77777777" w:rsidR="00401CB9" w:rsidRPr="00F9570F" w:rsidRDefault="00401CB9" w:rsidP="00401CB9">
            <w:pPr>
              <w:jc w:val="center"/>
              <w:rPr>
                <w:rFonts w:ascii="Calibri" w:hAnsi="Calibri" w:cs="Calibri"/>
                <w:b/>
                <w:bCs/>
                <w:sz w:val="28"/>
                <w:szCs w:val="28"/>
              </w:rPr>
            </w:pPr>
          </w:p>
        </w:tc>
        <w:tc>
          <w:tcPr>
            <w:tcW w:w="8047" w:type="dxa"/>
          </w:tcPr>
          <w:p w14:paraId="6AE28AF8" w14:textId="72D42F62" w:rsidR="00401CB9" w:rsidRPr="00651B0A" w:rsidRDefault="00401CB9" w:rsidP="00401CB9">
            <w:pPr>
              <w:rPr>
                <w:rFonts w:ascii="Calibri" w:hAnsi="Calibri" w:cs="Calibri"/>
                <w:sz w:val="28"/>
                <w:szCs w:val="28"/>
              </w:rPr>
            </w:pPr>
            <w:r w:rsidRPr="00651B0A">
              <w:rPr>
                <w:rFonts w:ascii="Calibri" w:hAnsi="Calibri" w:cs="Calibri"/>
                <w:sz w:val="28"/>
                <w:szCs w:val="28"/>
              </w:rPr>
              <w:t>All cleaning supplies put away</w:t>
            </w:r>
            <w:r w:rsidR="00442C6E" w:rsidRPr="00651B0A">
              <w:rPr>
                <w:rFonts w:ascii="Calibri" w:hAnsi="Calibri" w:cs="Calibri"/>
                <w:sz w:val="28"/>
                <w:szCs w:val="28"/>
              </w:rPr>
              <w:t xml:space="preserve"> (mop, pail, broom, dust mop/pan in utility room)</w:t>
            </w:r>
          </w:p>
        </w:tc>
      </w:tr>
      <w:tr w:rsidR="00401CB9" w:rsidRPr="00F9570F" w14:paraId="01D3961B" w14:textId="77777777" w:rsidTr="00401CB9">
        <w:tc>
          <w:tcPr>
            <w:tcW w:w="1303" w:type="dxa"/>
          </w:tcPr>
          <w:p w14:paraId="0C629E92" w14:textId="77777777" w:rsidR="00401CB9" w:rsidRPr="00F9570F" w:rsidRDefault="00401CB9" w:rsidP="00401CB9">
            <w:pPr>
              <w:jc w:val="center"/>
              <w:rPr>
                <w:rFonts w:ascii="Calibri" w:hAnsi="Calibri" w:cs="Calibri"/>
                <w:b/>
                <w:bCs/>
                <w:sz w:val="28"/>
                <w:szCs w:val="28"/>
              </w:rPr>
            </w:pPr>
          </w:p>
        </w:tc>
        <w:tc>
          <w:tcPr>
            <w:tcW w:w="8047" w:type="dxa"/>
          </w:tcPr>
          <w:p w14:paraId="3E69F472" w14:textId="4EDDB1E3" w:rsidR="00401CB9" w:rsidRPr="00651B0A" w:rsidRDefault="00442C6E" w:rsidP="00401CB9">
            <w:pPr>
              <w:rPr>
                <w:rFonts w:ascii="Calibri" w:hAnsi="Calibri" w:cs="Calibri"/>
                <w:sz w:val="28"/>
                <w:szCs w:val="28"/>
              </w:rPr>
            </w:pPr>
            <w:r w:rsidRPr="00651B0A">
              <w:rPr>
                <w:rFonts w:ascii="Calibri" w:hAnsi="Calibri" w:cs="Calibri"/>
                <w:sz w:val="28"/>
                <w:szCs w:val="28"/>
              </w:rPr>
              <w:t>Thermostat turned to 50 F degrees (winter) and 80 F degrees (summer)</w:t>
            </w:r>
          </w:p>
        </w:tc>
      </w:tr>
      <w:tr w:rsidR="00401CB9" w:rsidRPr="00F9570F" w14:paraId="65DA6182" w14:textId="77777777" w:rsidTr="00401CB9">
        <w:tc>
          <w:tcPr>
            <w:tcW w:w="1303" w:type="dxa"/>
          </w:tcPr>
          <w:p w14:paraId="0955D2BB" w14:textId="77777777" w:rsidR="00401CB9" w:rsidRPr="00F9570F" w:rsidRDefault="00401CB9" w:rsidP="00401CB9">
            <w:pPr>
              <w:jc w:val="center"/>
              <w:rPr>
                <w:rFonts w:ascii="Calibri" w:hAnsi="Calibri" w:cs="Calibri"/>
                <w:b/>
                <w:bCs/>
                <w:sz w:val="28"/>
                <w:szCs w:val="28"/>
              </w:rPr>
            </w:pPr>
          </w:p>
        </w:tc>
        <w:tc>
          <w:tcPr>
            <w:tcW w:w="8047" w:type="dxa"/>
          </w:tcPr>
          <w:p w14:paraId="3C8217DE" w14:textId="3D08745D" w:rsidR="00401CB9" w:rsidRPr="00651B0A" w:rsidRDefault="00442C6E" w:rsidP="00401CB9">
            <w:pPr>
              <w:rPr>
                <w:rFonts w:ascii="Calibri" w:hAnsi="Calibri" w:cs="Calibri"/>
                <w:sz w:val="28"/>
                <w:szCs w:val="28"/>
              </w:rPr>
            </w:pPr>
            <w:r w:rsidRPr="00651B0A">
              <w:rPr>
                <w:rFonts w:ascii="Calibri" w:hAnsi="Calibri" w:cs="Calibri"/>
                <w:sz w:val="28"/>
                <w:szCs w:val="28"/>
              </w:rPr>
              <w:t>All lights turned off</w:t>
            </w:r>
          </w:p>
        </w:tc>
      </w:tr>
      <w:tr w:rsidR="00401CB9" w:rsidRPr="00F9570F" w14:paraId="1240E295" w14:textId="77777777" w:rsidTr="00401CB9">
        <w:tc>
          <w:tcPr>
            <w:tcW w:w="1303" w:type="dxa"/>
          </w:tcPr>
          <w:p w14:paraId="2D32315F" w14:textId="77777777" w:rsidR="00401CB9" w:rsidRPr="00F9570F" w:rsidRDefault="00401CB9" w:rsidP="00401CB9">
            <w:pPr>
              <w:jc w:val="center"/>
              <w:rPr>
                <w:rFonts w:ascii="Calibri" w:hAnsi="Calibri" w:cs="Calibri"/>
                <w:b/>
                <w:bCs/>
                <w:sz w:val="28"/>
                <w:szCs w:val="28"/>
              </w:rPr>
            </w:pPr>
          </w:p>
        </w:tc>
        <w:tc>
          <w:tcPr>
            <w:tcW w:w="8047" w:type="dxa"/>
          </w:tcPr>
          <w:p w14:paraId="799CDFC1" w14:textId="5FC9FD7B" w:rsidR="00401CB9" w:rsidRPr="00651B0A" w:rsidRDefault="00442C6E" w:rsidP="00401CB9">
            <w:pPr>
              <w:rPr>
                <w:rFonts w:ascii="Calibri" w:hAnsi="Calibri" w:cs="Calibri"/>
                <w:sz w:val="28"/>
                <w:szCs w:val="28"/>
              </w:rPr>
            </w:pPr>
            <w:r w:rsidRPr="00651B0A">
              <w:rPr>
                <w:rFonts w:ascii="Calibri" w:hAnsi="Calibri" w:cs="Calibri"/>
                <w:sz w:val="28"/>
                <w:szCs w:val="28"/>
              </w:rPr>
              <w:t>All doors locked</w:t>
            </w:r>
            <w:r w:rsidR="001F3F33" w:rsidRPr="00651B0A">
              <w:rPr>
                <w:rFonts w:ascii="Calibri" w:hAnsi="Calibri" w:cs="Calibri"/>
                <w:sz w:val="28"/>
                <w:szCs w:val="28"/>
              </w:rPr>
              <w:t xml:space="preserve">, set </w:t>
            </w:r>
            <w:proofErr w:type="gramStart"/>
            <w:r w:rsidR="001F3F33" w:rsidRPr="00651B0A">
              <w:rPr>
                <w:rFonts w:ascii="Calibri" w:hAnsi="Calibri" w:cs="Calibri"/>
                <w:sz w:val="28"/>
                <w:szCs w:val="28"/>
              </w:rPr>
              <w:t xml:space="preserve">alarm, </w:t>
            </w:r>
            <w:r w:rsidRPr="00651B0A">
              <w:rPr>
                <w:rFonts w:ascii="Calibri" w:hAnsi="Calibri" w:cs="Calibri"/>
                <w:sz w:val="28"/>
                <w:szCs w:val="28"/>
              </w:rPr>
              <w:t xml:space="preserve"> and</w:t>
            </w:r>
            <w:proofErr w:type="gramEnd"/>
            <w:r w:rsidRPr="00651B0A">
              <w:rPr>
                <w:rFonts w:ascii="Calibri" w:hAnsi="Calibri" w:cs="Calibri"/>
                <w:sz w:val="28"/>
                <w:szCs w:val="28"/>
              </w:rPr>
              <w:t xml:space="preserve"> key returned</w:t>
            </w:r>
          </w:p>
        </w:tc>
      </w:tr>
      <w:tr w:rsidR="00442C6E" w:rsidRPr="00F9570F" w14:paraId="63D35441" w14:textId="77777777" w:rsidTr="00401CB9">
        <w:tc>
          <w:tcPr>
            <w:tcW w:w="1303" w:type="dxa"/>
          </w:tcPr>
          <w:p w14:paraId="45D988FB" w14:textId="77777777" w:rsidR="00442C6E" w:rsidRPr="00F9570F" w:rsidRDefault="00442C6E" w:rsidP="00442C6E">
            <w:pPr>
              <w:rPr>
                <w:rFonts w:ascii="Calibri" w:hAnsi="Calibri" w:cs="Calibri"/>
                <w:b/>
                <w:bCs/>
                <w:sz w:val="28"/>
                <w:szCs w:val="28"/>
              </w:rPr>
            </w:pPr>
          </w:p>
        </w:tc>
        <w:tc>
          <w:tcPr>
            <w:tcW w:w="8047" w:type="dxa"/>
          </w:tcPr>
          <w:p w14:paraId="4568E2D8" w14:textId="77777777" w:rsidR="00442C6E" w:rsidRPr="00F9570F" w:rsidRDefault="00442C6E" w:rsidP="00401CB9">
            <w:pPr>
              <w:rPr>
                <w:rFonts w:ascii="Calibri" w:hAnsi="Calibri" w:cs="Calibri"/>
                <w:sz w:val="24"/>
                <w:szCs w:val="24"/>
              </w:rPr>
            </w:pPr>
          </w:p>
        </w:tc>
      </w:tr>
    </w:tbl>
    <w:p w14:paraId="40B8298F" w14:textId="77777777" w:rsidR="00236CB0" w:rsidRPr="00F9570F" w:rsidRDefault="00236CB0" w:rsidP="00037099">
      <w:pPr>
        <w:jc w:val="center"/>
        <w:rPr>
          <w:rFonts w:ascii="Calibri" w:hAnsi="Calibri" w:cs="Calibri"/>
          <w:b/>
          <w:bCs/>
          <w:sz w:val="28"/>
          <w:szCs w:val="28"/>
        </w:rPr>
      </w:pPr>
    </w:p>
    <w:p w14:paraId="2EC3DEE3" w14:textId="77777777" w:rsidR="00442C6E" w:rsidRPr="00F9570F" w:rsidRDefault="00442C6E" w:rsidP="00442C6E">
      <w:pPr>
        <w:rPr>
          <w:rFonts w:ascii="Calibri" w:hAnsi="Calibri" w:cs="Calibri"/>
          <w:b/>
          <w:bCs/>
          <w:sz w:val="24"/>
          <w:szCs w:val="24"/>
        </w:rPr>
      </w:pPr>
      <w:r w:rsidRPr="00F9570F">
        <w:rPr>
          <w:rFonts w:ascii="Calibri" w:hAnsi="Calibri" w:cs="Calibri"/>
          <w:b/>
          <w:bCs/>
          <w:sz w:val="24"/>
          <w:szCs w:val="24"/>
        </w:rPr>
        <w:t>FAILURE TO COMPLETE THE ABOVE MAY RESULT IN THE LOSS OF PART OR ALL OF YOUR DEPOSIT DEPENDING UPON THE CONDITION IN WHICH YOU LEAVE THE BUILDING.</w:t>
      </w:r>
    </w:p>
    <w:p w14:paraId="47030F09" w14:textId="77777777" w:rsidR="000B0E91" w:rsidRPr="00F9570F" w:rsidRDefault="000B0E91" w:rsidP="000B0E91">
      <w:pPr>
        <w:rPr>
          <w:rFonts w:ascii="Calibri" w:hAnsi="Calibri" w:cs="Calibri"/>
        </w:rPr>
      </w:pPr>
    </w:p>
    <w:p w14:paraId="54FD0628" w14:textId="77777777" w:rsidR="005C3498" w:rsidRPr="00F9570F" w:rsidRDefault="005C3498" w:rsidP="000B0E91">
      <w:pPr>
        <w:rPr>
          <w:rFonts w:ascii="Calibri" w:hAnsi="Calibri" w:cs="Calibri"/>
        </w:rPr>
      </w:pPr>
    </w:p>
    <w:p w14:paraId="42543711" w14:textId="77777777" w:rsidR="005C3498" w:rsidRPr="00F9570F" w:rsidRDefault="005C3498" w:rsidP="000B0E91">
      <w:pPr>
        <w:rPr>
          <w:rFonts w:ascii="Calibri" w:hAnsi="Calibri" w:cs="Calibri"/>
        </w:rPr>
      </w:pPr>
    </w:p>
    <w:p w14:paraId="42BA1EFF" w14:textId="77777777" w:rsidR="00C44ECD" w:rsidRPr="00F9570F" w:rsidRDefault="00C44ECD" w:rsidP="000B0E91">
      <w:pPr>
        <w:rPr>
          <w:rFonts w:ascii="Calibri" w:hAnsi="Calibri" w:cs="Calibri"/>
        </w:rPr>
      </w:pPr>
    </w:p>
    <w:p w14:paraId="3E25A592" w14:textId="77777777" w:rsidR="00C44ECD" w:rsidRPr="00F9570F" w:rsidRDefault="00C44ECD" w:rsidP="000B0E91">
      <w:pPr>
        <w:rPr>
          <w:rFonts w:ascii="Calibri" w:hAnsi="Calibri" w:cs="Calibri"/>
        </w:rPr>
      </w:pPr>
    </w:p>
    <w:p w14:paraId="54C8B9F7" w14:textId="77777777" w:rsidR="005B3D0F" w:rsidRPr="005B3D0F" w:rsidRDefault="005B3D0F" w:rsidP="00594CC8">
      <w:pPr>
        <w:jc w:val="center"/>
        <w:rPr>
          <w:rFonts w:ascii="Calibri" w:hAnsi="Calibri" w:cs="Calibri"/>
          <w:b/>
          <w:bCs/>
          <w:sz w:val="28"/>
          <w:szCs w:val="28"/>
        </w:rPr>
      </w:pPr>
      <w:r w:rsidRPr="005B3D0F">
        <w:rPr>
          <w:rFonts w:ascii="Calibri" w:hAnsi="Calibri" w:cs="Calibri"/>
          <w:b/>
          <w:bCs/>
          <w:sz w:val="28"/>
          <w:szCs w:val="28"/>
        </w:rPr>
        <w:lastRenderedPageBreak/>
        <w:t>GERRY ALLEN MEMORIAL PARK (GAMP) RENTAL CONTRACT</w:t>
      </w:r>
    </w:p>
    <w:p w14:paraId="2DB1EBE6"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Renter Individual or Organization: _________________________________________________</w:t>
      </w:r>
    </w:p>
    <w:p w14:paraId="1DB3B14C"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Address: _____________________________________________________________________</w:t>
      </w:r>
    </w:p>
    <w:p w14:paraId="11A562D1"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Contact Person: _____________________________</w:t>
      </w:r>
      <w:r w:rsidRPr="005B3D0F">
        <w:rPr>
          <w:rFonts w:ascii="Calibri" w:hAnsi="Calibri" w:cs="Calibri"/>
          <w:sz w:val="24"/>
          <w:szCs w:val="24"/>
        </w:rPr>
        <w:tab/>
        <w:t>Phone #: __________________________</w:t>
      </w:r>
    </w:p>
    <w:p w14:paraId="13515802"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Hereby applies to rent the Gerry Allen Memorial Park Building (GAMP) for the following purpose:</w:t>
      </w:r>
    </w:p>
    <w:p w14:paraId="32AA0C95"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_____________________________________________________________________________</w:t>
      </w:r>
    </w:p>
    <w:p w14:paraId="40B19163"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Will alcohol be served</w:t>
      </w:r>
      <w:proofErr w:type="gramStart"/>
      <w:r w:rsidRPr="005B3D0F">
        <w:rPr>
          <w:rFonts w:ascii="Calibri" w:hAnsi="Calibri" w:cs="Calibri"/>
          <w:sz w:val="24"/>
          <w:szCs w:val="24"/>
        </w:rPr>
        <w:t xml:space="preserve">:  YES   </w:t>
      </w:r>
      <w:proofErr w:type="gramEnd"/>
      <w:r w:rsidRPr="005B3D0F">
        <w:rPr>
          <w:rFonts w:ascii="Calibri" w:hAnsi="Calibri" w:cs="Calibri"/>
          <w:sz w:val="24"/>
          <w:szCs w:val="24"/>
        </w:rPr>
        <w:t xml:space="preserve"> NO </w:t>
      </w:r>
      <w:proofErr w:type="gramStart"/>
      <w:r w:rsidRPr="005B3D0F">
        <w:rPr>
          <w:rFonts w:ascii="Calibri" w:hAnsi="Calibri" w:cs="Calibri"/>
          <w:sz w:val="24"/>
          <w:szCs w:val="24"/>
        </w:rPr>
        <w:t xml:space="preserve">   (</w:t>
      </w:r>
      <w:proofErr w:type="gramEnd"/>
      <w:r w:rsidRPr="005B3D0F">
        <w:rPr>
          <w:rFonts w:ascii="Calibri" w:hAnsi="Calibri" w:cs="Calibri"/>
          <w:sz w:val="24"/>
          <w:szCs w:val="24"/>
        </w:rPr>
        <w:t>circle one)</w:t>
      </w:r>
    </w:p>
    <w:p w14:paraId="772353F6"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 xml:space="preserve">Date/Times of Event: ____________________________________________________________        </w:t>
      </w:r>
    </w:p>
    <w:p w14:paraId="2158EBC5"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Date/Times needed to set up for Event: ______________________________________________</w:t>
      </w:r>
    </w:p>
    <w:p w14:paraId="6B59B184" w14:textId="77777777" w:rsidR="005B3D0F" w:rsidRPr="005B3D0F" w:rsidRDefault="005B3D0F" w:rsidP="005B3D0F">
      <w:pPr>
        <w:rPr>
          <w:rFonts w:ascii="Calibri" w:hAnsi="Calibri" w:cs="Calibri"/>
          <w:sz w:val="8"/>
          <w:szCs w:val="8"/>
        </w:rPr>
      </w:pPr>
    </w:p>
    <w:p w14:paraId="6AFC03B2" w14:textId="77777777" w:rsidR="005B3D0F" w:rsidRPr="005B3D0F" w:rsidRDefault="005B3D0F" w:rsidP="008E589C">
      <w:pPr>
        <w:spacing w:line="324" w:lineRule="auto"/>
        <w:rPr>
          <w:rFonts w:ascii="Calibri" w:hAnsi="Calibri" w:cs="Calibri"/>
          <w:sz w:val="24"/>
          <w:szCs w:val="24"/>
        </w:rPr>
      </w:pPr>
      <w:r w:rsidRPr="005B3D0F">
        <w:rPr>
          <w:rFonts w:ascii="Calibri" w:hAnsi="Calibri" w:cs="Calibri"/>
          <w:sz w:val="24"/>
          <w:szCs w:val="24"/>
        </w:rPr>
        <w:t>In consideration of the sum of $________, plus damage deposit of $________ (payable in advance), the Entity of the City of New Virginia hereby rents the Gerry Allen Memorial Park Building (GAMP) to the above identified individual or organization commencing on (date) ________________________at (time) ________ and ending on (date) __________________________ at (time) _________, with the following restrictions: _______________________________________________________________</w:t>
      </w:r>
    </w:p>
    <w:p w14:paraId="6126AF7C"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________________________________________________________________________________.</w:t>
      </w:r>
    </w:p>
    <w:p w14:paraId="24271093"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Renter (Individual or Organization Representative) __________________________________hereby agrees to be responsible for the compliance with all rules and regulations governing the use of above said Entity facilities, and for any and all damage to the building and equipment, and hereby agrees to clean the premises according to the Gerry Allen Memorial Park Building (GAMP) Rental Agreement.</w:t>
      </w:r>
    </w:p>
    <w:p w14:paraId="09B399CB" w14:textId="77777777" w:rsidR="005B3D0F" w:rsidRPr="005B3D0F" w:rsidRDefault="005B3D0F" w:rsidP="005B3D0F">
      <w:pPr>
        <w:rPr>
          <w:rFonts w:ascii="Calibri" w:hAnsi="Calibri" w:cs="Calibri"/>
          <w:sz w:val="12"/>
          <w:szCs w:val="12"/>
        </w:rPr>
      </w:pPr>
    </w:p>
    <w:p w14:paraId="4A1FB1AD" w14:textId="77777777" w:rsidR="005B3D0F" w:rsidRDefault="005B3D0F" w:rsidP="005B3D0F">
      <w:pPr>
        <w:rPr>
          <w:rFonts w:ascii="Calibri" w:hAnsi="Calibri" w:cs="Calibri"/>
          <w:sz w:val="24"/>
          <w:szCs w:val="24"/>
        </w:rPr>
      </w:pPr>
      <w:r w:rsidRPr="005B3D0F">
        <w:rPr>
          <w:rFonts w:ascii="Calibri" w:hAnsi="Calibri" w:cs="Calibri"/>
          <w:sz w:val="24"/>
          <w:szCs w:val="24"/>
        </w:rPr>
        <w:t>The Renter agrees to indemnify and hold harmless the Entity of the City of New Virginia – Gerry Allen Memorial Park for any injury or damage to persons or property occurring during, or arising out of, occupancy and use of said building by the Renter and the Renter’s guests.</w:t>
      </w:r>
    </w:p>
    <w:p w14:paraId="4D0F5997" w14:textId="77777777" w:rsidR="008E589C" w:rsidRPr="005B3D0F" w:rsidRDefault="008E589C" w:rsidP="005B3D0F">
      <w:pPr>
        <w:rPr>
          <w:rFonts w:ascii="Calibri" w:hAnsi="Calibri" w:cs="Calibri"/>
          <w:sz w:val="4"/>
          <w:szCs w:val="4"/>
        </w:rPr>
      </w:pPr>
    </w:p>
    <w:p w14:paraId="3CF004C7" w14:textId="77777777" w:rsidR="005B3D0F" w:rsidRPr="005B3D0F" w:rsidRDefault="005B3D0F" w:rsidP="008E589C">
      <w:pPr>
        <w:spacing w:before="80"/>
        <w:rPr>
          <w:rFonts w:ascii="Calibri" w:hAnsi="Calibri" w:cs="Calibri"/>
          <w:sz w:val="24"/>
          <w:szCs w:val="24"/>
        </w:rPr>
      </w:pPr>
      <w:r w:rsidRPr="005B3D0F">
        <w:rPr>
          <w:rFonts w:ascii="Calibri" w:hAnsi="Calibri" w:cs="Calibri"/>
          <w:sz w:val="24"/>
          <w:szCs w:val="24"/>
        </w:rPr>
        <w:t>Renter Signature: _________________________________ Date: ___________________________</w:t>
      </w:r>
    </w:p>
    <w:p w14:paraId="5EF41258" w14:textId="77777777" w:rsidR="005B3D0F" w:rsidRPr="005B3D0F" w:rsidRDefault="005B3D0F" w:rsidP="00F74273">
      <w:pPr>
        <w:spacing w:after="0"/>
        <w:rPr>
          <w:rFonts w:ascii="Calibri" w:hAnsi="Calibri" w:cs="Calibri"/>
          <w:sz w:val="12"/>
          <w:szCs w:val="12"/>
        </w:rPr>
      </w:pPr>
    </w:p>
    <w:p w14:paraId="5470A1D2"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 xml:space="preserve">Gerry Allen Memorial Park Board </w:t>
      </w:r>
    </w:p>
    <w:p w14:paraId="7FFCC5AF" w14:textId="77777777" w:rsidR="005B3D0F" w:rsidRPr="005B3D0F" w:rsidRDefault="005B3D0F" w:rsidP="005B3D0F">
      <w:pPr>
        <w:rPr>
          <w:rFonts w:ascii="Calibri" w:hAnsi="Calibri" w:cs="Calibri"/>
          <w:sz w:val="24"/>
          <w:szCs w:val="24"/>
        </w:rPr>
      </w:pPr>
      <w:r w:rsidRPr="005B3D0F">
        <w:rPr>
          <w:rFonts w:ascii="Calibri" w:hAnsi="Calibri" w:cs="Calibri"/>
          <w:sz w:val="24"/>
          <w:szCs w:val="24"/>
        </w:rPr>
        <w:t>Member Signature: ________________________________ Date: ___________________________</w:t>
      </w:r>
    </w:p>
    <w:p w14:paraId="1F38C6F5" w14:textId="61A8D1D2" w:rsidR="005B3D0F" w:rsidRPr="005B3D0F" w:rsidRDefault="005B3D0F" w:rsidP="005B3D0F">
      <w:pPr>
        <w:rPr>
          <w:rFonts w:ascii="Calibri" w:hAnsi="Calibri" w:cs="Calibri"/>
          <w:sz w:val="24"/>
          <w:szCs w:val="24"/>
        </w:rPr>
      </w:pPr>
      <w:r w:rsidRPr="005B3D0F">
        <w:rPr>
          <w:rFonts w:ascii="Calibri" w:hAnsi="Calibri" w:cs="Calibri"/>
          <w:sz w:val="24"/>
          <w:szCs w:val="24"/>
        </w:rPr>
        <w:t>Deposit: ____________________________</w:t>
      </w:r>
      <w:r w:rsidRPr="005B3D0F">
        <w:rPr>
          <w:rFonts w:ascii="Calibri" w:hAnsi="Calibri" w:cs="Calibri"/>
          <w:sz w:val="24"/>
          <w:szCs w:val="24"/>
        </w:rPr>
        <w:tab/>
      </w:r>
      <w:r w:rsidR="008E589C" w:rsidRPr="005B3D0F">
        <w:rPr>
          <w:rFonts w:ascii="Calibri" w:hAnsi="Calibri" w:cs="Calibri"/>
          <w:sz w:val="24"/>
          <w:szCs w:val="24"/>
        </w:rPr>
        <w:t>Payment: _</w:t>
      </w:r>
      <w:r w:rsidRPr="005B3D0F">
        <w:rPr>
          <w:rFonts w:ascii="Calibri" w:hAnsi="Calibri" w:cs="Calibri"/>
          <w:sz w:val="24"/>
          <w:szCs w:val="24"/>
        </w:rPr>
        <w:t>__________________________________</w:t>
      </w:r>
    </w:p>
    <w:p w14:paraId="1D65A00F" w14:textId="7CB8114D" w:rsidR="00A66B9A" w:rsidRPr="00F9570F" w:rsidRDefault="005B3D0F" w:rsidP="00F74273">
      <w:pPr>
        <w:rPr>
          <w:rFonts w:ascii="Calibri" w:hAnsi="Calibri" w:cs="Calibri"/>
          <w:sz w:val="24"/>
          <w:szCs w:val="24"/>
        </w:rPr>
      </w:pPr>
      <w:r w:rsidRPr="005B3D0F">
        <w:rPr>
          <w:rFonts w:ascii="Calibri" w:hAnsi="Calibri" w:cs="Calibri"/>
          <w:sz w:val="24"/>
          <w:szCs w:val="24"/>
        </w:rPr>
        <w:t>Payment Method: _____________________</w:t>
      </w:r>
      <w:r w:rsidRPr="005B3D0F">
        <w:rPr>
          <w:rFonts w:ascii="Calibri" w:hAnsi="Calibri" w:cs="Calibri"/>
          <w:sz w:val="24"/>
          <w:szCs w:val="24"/>
        </w:rPr>
        <w:tab/>
        <w:t xml:space="preserve">Payment Method: ____________________________  </w:t>
      </w:r>
    </w:p>
    <w:sectPr w:rsidR="00A66B9A" w:rsidRPr="00F9570F" w:rsidSect="00F33E7F">
      <w:footerReference w:type="default" r:id="rId9"/>
      <w:pgSz w:w="12240" w:h="15840"/>
      <w:pgMar w:top="1166" w:right="72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140B4" w14:textId="77777777" w:rsidR="00502D63" w:rsidRDefault="00502D63" w:rsidP="005C3498">
      <w:pPr>
        <w:spacing w:after="0" w:line="240" w:lineRule="auto"/>
      </w:pPr>
      <w:r>
        <w:separator/>
      </w:r>
    </w:p>
  </w:endnote>
  <w:endnote w:type="continuationSeparator" w:id="0">
    <w:p w14:paraId="510D5505" w14:textId="77777777" w:rsidR="00502D63" w:rsidRDefault="00502D63" w:rsidP="005C3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6631924"/>
      <w:docPartObj>
        <w:docPartGallery w:val="Page Numbers (Bottom of Page)"/>
        <w:docPartUnique/>
      </w:docPartObj>
    </w:sdtPr>
    <w:sdtEndPr>
      <w:rPr>
        <w:color w:val="7F7F7F" w:themeColor="background1" w:themeShade="7F"/>
        <w:spacing w:val="60"/>
      </w:rPr>
    </w:sdtEndPr>
    <w:sdtContent>
      <w:p w14:paraId="0D7D302E" w14:textId="048B6B09" w:rsidR="005D13A4" w:rsidRDefault="005D13A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047F77A" w14:textId="77777777" w:rsidR="005C3498" w:rsidRDefault="005C3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9557" w14:textId="77777777" w:rsidR="00502D63" w:rsidRDefault="00502D63" w:rsidP="005C3498">
      <w:pPr>
        <w:spacing w:after="0" w:line="240" w:lineRule="auto"/>
      </w:pPr>
      <w:r>
        <w:separator/>
      </w:r>
    </w:p>
  </w:footnote>
  <w:footnote w:type="continuationSeparator" w:id="0">
    <w:p w14:paraId="55EC88C7" w14:textId="77777777" w:rsidR="00502D63" w:rsidRDefault="00502D63" w:rsidP="005C3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752D8"/>
    <w:multiLevelType w:val="hybridMultilevel"/>
    <w:tmpl w:val="DA1AC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07488B"/>
    <w:multiLevelType w:val="hybridMultilevel"/>
    <w:tmpl w:val="7D549C0E"/>
    <w:lvl w:ilvl="0" w:tplc="4EA2EE9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95BEE"/>
    <w:multiLevelType w:val="hybridMultilevel"/>
    <w:tmpl w:val="E0EC74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D61BAB"/>
    <w:multiLevelType w:val="hybridMultilevel"/>
    <w:tmpl w:val="3F1ED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990634">
    <w:abstractNumId w:val="3"/>
  </w:num>
  <w:num w:numId="2" w16cid:durableId="1017930973">
    <w:abstractNumId w:val="1"/>
  </w:num>
  <w:num w:numId="3" w16cid:durableId="710880750">
    <w:abstractNumId w:val="2"/>
  </w:num>
  <w:num w:numId="4" w16cid:durableId="102278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E91"/>
    <w:rsid w:val="00004165"/>
    <w:rsid w:val="00037099"/>
    <w:rsid w:val="00053881"/>
    <w:rsid w:val="000B0E91"/>
    <w:rsid w:val="00101CC7"/>
    <w:rsid w:val="00107C26"/>
    <w:rsid w:val="001360A9"/>
    <w:rsid w:val="0015401B"/>
    <w:rsid w:val="001610F2"/>
    <w:rsid w:val="001623E5"/>
    <w:rsid w:val="001760A1"/>
    <w:rsid w:val="001A11C8"/>
    <w:rsid w:val="001B22E2"/>
    <w:rsid w:val="001C3F34"/>
    <w:rsid w:val="001F3F33"/>
    <w:rsid w:val="00206A85"/>
    <w:rsid w:val="00236CB0"/>
    <w:rsid w:val="00293C5C"/>
    <w:rsid w:val="002B3D64"/>
    <w:rsid w:val="002E36B6"/>
    <w:rsid w:val="00355A21"/>
    <w:rsid w:val="00377753"/>
    <w:rsid w:val="00401CB9"/>
    <w:rsid w:val="00425E36"/>
    <w:rsid w:val="00441052"/>
    <w:rsid w:val="00442C6E"/>
    <w:rsid w:val="004C0F2A"/>
    <w:rsid w:val="004E1568"/>
    <w:rsid w:val="004F54DF"/>
    <w:rsid w:val="00502D63"/>
    <w:rsid w:val="00527A45"/>
    <w:rsid w:val="005430EE"/>
    <w:rsid w:val="005744E9"/>
    <w:rsid w:val="00577EA7"/>
    <w:rsid w:val="00594CC8"/>
    <w:rsid w:val="005959B7"/>
    <w:rsid w:val="005B3D0F"/>
    <w:rsid w:val="005C3498"/>
    <w:rsid w:val="005C3CB7"/>
    <w:rsid w:val="005D13A4"/>
    <w:rsid w:val="006314DB"/>
    <w:rsid w:val="00634319"/>
    <w:rsid w:val="00647A9E"/>
    <w:rsid w:val="00651B0A"/>
    <w:rsid w:val="00673498"/>
    <w:rsid w:val="00690501"/>
    <w:rsid w:val="00695737"/>
    <w:rsid w:val="006A2EF3"/>
    <w:rsid w:val="006C3D83"/>
    <w:rsid w:val="006D53C2"/>
    <w:rsid w:val="006E2697"/>
    <w:rsid w:val="00723F86"/>
    <w:rsid w:val="00737E80"/>
    <w:rsid w:val="00782C23"/>
    <w:rsid w:val="00784A6F"/>
    <w:rsid w:val="007C6A50"/>
    <w:rsid w:val="007D5905"/>
    <w:rsid w:val="007E6430"/>
    <w:rsid w:val="00812C21"/>
    <w:rsid w:val="0082508A"/>
    <w:rsid w:val="008357F4"/>
    <w:rsid w:val="00841336"/>
    <w:rsid w:val="008437C2"/>
    <w:rsid w:val="00857BFE"/>
    <w:rsid w:val="008B25DD"/>
    <w:rsid w:val="008D229F"/>
    <w:rsid w:val="008E36A5"/>
    <w:rsid w:val="008E589C"/>
    <w:rsid w:val="00971F20"/>
    <w:rsid w:val="00987DF2"/>
    <w:rsid w:val="009E6634"/>
    <w:rsid w:val="00A040AA"/>
    <w:rsid w:val="00A20751"/>
    <w:rsid w:val="00A66B9A"/>
    <w:rsid w:val="00A72DF5"/>
    <w:rsid w:val="00AA306C"/>
    <w:rsid w:val="00AB0DA5"/>
    <w:rsid w:val="00AE2324"/>
    <w:rsid w:val="00AE7208"/>
    <w:rsid w:val="00AE7773"/>
    <w:rsid w:val="00AF49FB"/>
    <w:rsid w:val="00B60592"/>
    <w:rsid w:val="00B70CD8"/>
    <w:rsid w:val="00BC114A"/>
    <w:rsid w:val="00BD0B85"/>
    <w:rsid w:val="00BD3BC5"/>
    <w:rsid w:val="00C0734F"/>
    <w:rsid w:val="00C12AE0"/>
    <w:rsid w:val="00C44ECD"/>
    <w:rsid w:val="00C9501B"/>
    <w:rsid w:val="00CA685E"/>
    <w:rsid w:val="00CD0752"/>
    <w:rsid w:val="00D32A4A"/>
    <w:rsid w:val="00D34B09"/>
    <w:rsid w:val="00DB4C6D"/>
    <w:rsid w:val="00DF326A"/>
    <w:rsid w:val="00E0016C"/>
    <w:rsid w:val="00E2490A"/>
    <w:rsid w:val="00E61D96"/>
    <w:rsid w:val="00EC3D54"/>
    <w:rsid w:val="00F02FE6"/>
    <w:rsid w:val="00F17187"/>
    <w:rsid w:val="00F33E7F"/>
    <w:rsid w:val="00F4193B"/>
    <w:rsid w:val="00F74273"/>
    <w:rsid w:val="00F7603B"/>
    <w:rsid w:val="00F9570F"/>
    <w:rsid w:val="00FF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6BE13"/>
  <w15:chartTrackingRefBased/>
  <w15:docId w15:val="{567BF43F-E520-4910-92F6-70E3DCA0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E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E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E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E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E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E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E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E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E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E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E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E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E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E91"/>
    <w:rPr>
      <w:rFonts w:eastAsiaTheme="majorEastAsia" w:cstheme="majorBidi"/>
      <w:color w:val="272727" w:themeColor="text1" w:themeTint="D8"/>
    </w:rPr>
  </w:style>
  <w:style w:type="paragraph" w:styleId="Title">
    <w:name w:val="Title"/>
    <w:basedOn w:val="Normal"/>
    <w:next w:val="Normal"/>
    <w:link w:val="TitleChar"/>
    <w:uiPriority w:val="10"/>
    <w:qFormat/>
    <w:rsid w:val="000B0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E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E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E91"/>
    <w:pPr>
      <w:spacing w:before="160"/>
      <w:jc w:val="center"/>
    </w:pPr>
    <w:rPr>
      <w:i/>
      <w:iCs/>
      <w:color w:val="404040" w:themeColor="text1" w:themeTint="BF"/>
    </w:rPr>
  </w:style>
  <w:style w:type="character" w:customStyle="1" w:styleId="QuoteChar">
    <w:name w:val="Quote Char"/>
    <w:basedOn w:val="DefaultParagraphFont"/>
    <w:link w:val="Quote"/>
    <w:uiPriority w:val="29"/>
    <w:rsid w:val="000B0E91"/>
    <w:rPr>
      <w:i/>
      <w:iCs/>
      <w:color w:val="404040" w:themeColor="text1" w:themeTint="BF"/>
    </w:rPr>
  </w:style>
  <w:style w:type="paragraph" w:styleId="ListParagraph">
    <w:name w:val="List Paragraph"/>
    <w:basedOn w:val="Normal"/>
    <w:uiPriority w:val="34"/>
    <w:qFormat/>
    <w:rsid w:val="000B0E91"/>
    <w:pPr>
      <w:ind w:left="720"/>
      <w:contextualSpacing/>
    </w:pPr>
  </w:style>
  <w:style w:type="character" w:styleId="IntenseEmphasis">
    <w:name w:val="Intense Emphasis"/>
    <w:basedOn w:val="DefaultParagraphFont"/>
    <w:uiPriority w:val="21"/>
    <w:qFormat/>
    <w:rsid w:val="000B0E91"/>
    <w:rPr>
      <w:i/>
      <w:iCs/>
      <w:color w:val="0F4761" w:themeColor="accent1" w:themeShade="BF"/>
    </w:rPr>
  </w:style>
  <w:style w:type="paragraph" w:styleId="IntenseQuote">
    <w:name w:val="Intense Quote"/>
    <w:basedOn w:val="Normal"/>
    <w:next w:val="Normal"/>
    <w:link w:val="IntenseQuoteChar"/>
    <w:uiPriority w:val="30"/>
    <w:qFormat/>
    <w:rsid w:val="000B0E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E91"/>
    <w:rPr>
      <w:i/>
      <w:iCs/>
      <w:color w:val="0F4761" w:themeColor="accent1" w:themeShade="BF"/>
    </w:rPr>
  </w:style>
  <w:style w:type="character" w:styleId="IntenseReference">
    <w:name w:val="Intense Reference"/>
    <w:basedOn w:val="DefaultParagraphFont"/>
    <w:uiPriority w:val="32"/>
    <w:qFormat/>
    <w:rsid w:val="000B0E91"/>
    <w:rPr>
      <w:b/>
      <w:bCs/>
      <w:smallCaps/>
      <w:color w:val="0F4761" w:themeColor="accent1" w:themeShade="BF"/>
      <w:spacing w:val="5"/>
    </w:rPr>
  </w:style>
  <w:style w:type="character" w:styleId="Hyperlink">
    <w:name w:val="Hyperlink"/>
    <w:basedOn w:val="DefaultParagraphFont"/>
    <w:uiPriority w:val="99"/>
    <w:unhideWhenUsed/>
    <w:rsid w:val="000B0E91"/>
    <w:rPr>
      <w:color w:val="467886" w:themeColor="hyperlink"/>
      <w:u w:val="single"/>
    </w:rPr>
  </w:style>
  <w:style w:type="character" w:styleId="UnresolvedMention">
    <w:name w:val="Unresolved Mention"/>
    <w:basedOn w:val="DefaultParagraphFont"/>
    <w:uiPriority w:val="99"/>
    <w:semiHidden/>
    <w:unhideWhenUsed/>
    <w:rsid w:val="000B0E91"/>
    <w:rPr>
      <w:color w:val="605E5C"/>
      <w:shd w:val="clear" w:color="auto" w:fill="E1DFDD"/>
    </w:rPr>
  </w:style>
  <w:style w:type="table" w:styleId="TableGrid">
    <w:name w:val="Table Grid"/>
    <w:basedOn w:val="TableNormal"/>
    <w:uiPriority w:val="39"/>
    <w:rsid w:val="0023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3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498"/>
  </w:style>
  <w:style w:type="paragraph" w:styleId="Footer">
    <w:name w:val="footer"/>
    <w:basedOn w:val="Normal"/>
    <w:link w:val="FooterChar"/>
    <w:uiPriority w:val="99"/>
    <w:unhideWhenUsed/>
    <w:rsid w:val="005C3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498"/>
  </w:style>
  <w:style w:type="character" w:styleId="CommentReference">
    <w:name w:val="annotation reference"/>
    <w:basedOn w:val="DefaultParagraphFont"/>
    <w:uiPriority w:val="99"/>
    <w:semiHidden/>
    <w:unhideWhenUsed/>
    <w:rsid w:val="00C12AE0"/>
    <w:rPr>
      <w:sz w:val="16"/>
      <w:szCs w:val="16"/>
    </w:rPr>
  </w:style>
  <w:style w:type="paragraph" w:styleId="CommentText">
    <w:name w:val="annotation text"/>
    <w:basedOn w:val="Normal"/>
    <w:link w:val="CommentTextChar"/>
    <w:uiPriority w:val="99"/>
    <w:unhideWhenUsed/>
    <w:rsid w:val="00C12AE0"/>
    <w:pPr>
      <w:spacing w:line="240" w:lineRule="auto"/>
    </w:pPr>
    <w:rPr>
      <w:sz w:val="20"/>
      <w:szCs w:val="20"/>
    </w:rPr>
  </w:style>
  <w:style w:type="character" w:customStyle="1" w:styleId="CommentTextChar">
    <w:name w:val="Comment Text Char"/>
    <w:basedOn w:val="DefaultParagraphFont"/>
    <w:link w:val="CommentText"/>
    <w:uiPriority w:val="99"/>
    <w:rsid w:val="00C12AE0"/>
    <w:rPr>
      <w:sz w:val="20"/>
      <w:szCs w:val="20"/>
    </w:rPr>
  </w:style>
  <w:style w:type="paragraph" w:styleId="CommentSubject">
    <w:name w:val="annotation subject"/>
    <w:basedOn w:val="CommentText"/>
    <w:next w:val="CommentText"/>
    <w:link w:val="CommentSubjectChar"/>
    <w:uiPriority w:val="99"/>
    <w:semiHidden/>
    <w:unhideWhenUsed/>
    <w:rsid w:val="00C12AE0"/>
    <w:rPr>
      <w:b/>
      <w:bCs/>
    </w:rPr>
  </w:style>
  <w:style w:type="character" w:customStyle="1" w:styleId="CommentSubjectChar">
    <w:name w:val="Comment Subject Char"/>
    <w:basedOn w:val="CommentTextChar"/>
    <w:link w:val="CommentSubject"/>
    <w:uiPriority w:val="99"/>
    <w:semiHidden/>
    <w:rsid w:val="00C12A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81233">
      <w:bodyDiv w:val="1"/>
      <w:marLeft w:val="0"/>
      <w:marRight w:val="0"/>
      <w:marTop w:val="0"/>
      <w:marBottom w:val="0"/>
      <w:divBdr>
        <w:top w:val="none" w:sz="0" w:space="0" w:color="auto"/>
        <w:left w:val="none" w:sz="0" w:space="0" w:color="auto"/>
        <w:bottom w:val="none" w:sz="0" w:space="0" w:color="auto"/>
        <w:right w:val="none" w:sz="0" w:space="0" w:color="auto"/>
      </w:divBdr>
    </w:div>
    <w:div w:id="205770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virgin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FF7B9-B3EE-4709-82F0-3A5EA3F1C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1828</Words>
  <Characters>9784</Characters>
  <Application>Microsoft Office Word</Application>
  <DocSecurity>0</DocSecurity>
  <Lines>217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KIMBERLY R CIV USAF ANG 132 CE/CES</dc:creator>
  <cp:keywords/>
  <dc:description/>
  <cp:lastModifiedBy>MCWILLIAMS, KIMBERLY R CIV USAF ANG 132 CE/CES</cp:lastModifiedBy>
  <cp:revision>15</cp:revision>
  <cp:lastPrinted>2024-08-27T23:04:00Z</cp:lastPrinted>
  <dcterms:created xsi:type="dcterms:W3CDTF">2025-03-01T14:53:00Z</dcterms:created>
  <dcterms:modified xsi:type="dcterms:W3CDTF">2026-01-02T13:25:00Z</dcterms:modified>
</cp:coreProperties>
</file>